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F8" w:rsidRPr="003308F8" w:rsidRDefault="003E0CD0" w:rsidP="003308F8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36"/>
          <w:szCs w:val="36"/>
        </w:rPr>
      </w:pPr>
      <w:r w:rsidRPr="003308F8">
        <w:rPr>
          <w:rStyle w:val="a3"/>
          <w:rFonts w:ascii="Times New Roman" w:hAnsi="Times New Roman" w:cs="Times New Roman"/>
          <w:sz w:val="36"/>
          <w:szCs w:val="36"/>
        </w:rPr>
        <w:t>Калининград от 5 до 7 дней</w:t>
      </w:r>
    </w:p>
    <w:p w:rsidR="003E0CD0" w:rsidRPr="003308F8" w:rsidRDefault="003E0CD0" w:rsidP="003308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8F8">
        <w:rPr>
          <w:rStyle w:val="a3"/>
          <w:rFonts w:ascii="Times New Roman" w:hAnsi="Times New Roman" w:cs="Times New Roman"/>
          <w:sz w:val="24"/>
          <w:szCs w:val="24"/>
        </w:rPr>
        <w:t>с 01.10.20 по 20.12.20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b/>
          <w:sz w:val="24"/>
          <w:szCs w:val="24"/>
          <w:lang w:eastAsia="ru-RU"/>
        </w:rPr>
        <w:t>Понедельник.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sz w:val="24"/>
          <w:szCs w:val="24"/>
          <w:lang w:eastAsia="ru-RU"/>
        </w:rPr>
        <w:t>10-00 «История Кенигсберга-Калининграда с посещением синагоги».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Обзорная экскурсия по Калининграду с посещением исторических мест и самых значимых </w:t>
      </w:r>
      <w:proofErr w:type="spellStart"/>
      <w:r w:rsidRPr="003308F8">
        <w:rPr>
          <w:rFonts w:ascii="Times New Roman" w:hAnsi="Times New Roman" w:cs="Times New Roman"/>
          <w:sz w:val="24"/>
          <w:szCs w:val="24"/>
          <w:lang w:eastAsia="ru-RU"/>
        </w:rPr>
        <w:t>памятников</w:t>
      </w:r>
      <w:proofErr w:type="gramStart"/>
      <w:r w:rsidR="003308F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308F8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308F8">
        <w:rPr>
          <w:rFonts w:ascii="Times New Roman" w:hAnsi="Times New Roman" w:cs="Times New Roman"/>
          <w:sz w:val="24"/>
          <w:szCs w:val="24"/>
          <w:lang w:eastAsia="ru-RU"/>
        </w:rPr>
        <w:t>афедральный</w:t>
      </w:r>
      <w:proofErr w:type="spellEnd"/>
      <w:r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 собор. Увидите мосты старого города –  «Медовый» и «Дровяной», оборонительные сооружения, городские ворота и чудом сохранившиеся кварталы города-сада, прежние районы Кёнигсберга – «</w:t>
      </w:r>
      <w:proofErr w:type="spellStart"/>
      <w:r w:rsidRPr="003308F8">
        <w:rPr>
          <w:rFonts w:ascii="Times New Roman" w:hAnsi="Times New Roman" w:cs="Times New Roman"/>
          <w:sz w:val="24"/>
          <w:szCs w:val="24"/>
          <w:lang w:eastAsia="ru-RU"/>
        </w:rPr>
        <w:t>Амалиенау</w:t>
      </w:r>
      <w:proofErr w:type="spellEnd"/>
      <w:r w:rsidRPr="003308F8">
        <w:rPr>
          <w:rFonts w:ascii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3308F8">
        <w:rPr>
          <w:rFonts w:ascii="Times New Roman" w:hAnsi="Times New Roman" w:cs="Times New Roman"/>
          <w:sz w:val="24"/>
          <w:szCs w:val="24"/>
          <w:lang w:eastAsia="ru-RU"/>
        </w:rPr>
        <w:t>Хуфен</w:t>
      </w:r>
      <w:proofErr w:type="spellEnd"/>
      <w:r w:rsidRPr="003308F8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или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sz w:val="24"/>
          <w:szCs w:val="24"/>
          <w:lang w:eastAsia="ru-RU"/>
        </w:rPr>
        <w:t>10-00 Экскурсия «Куршская коса — дорога в дюны».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sz w:val="24"/>
          <w:szCs w:val="24"/>
          <w:lang w:eastAsia="ru-RU"/>
        </w:rPr>
        <w:t>Маршрут: Калининград – Куршская коса –  пешеходный эко-маршрут «Танцующий лес» – смотровая площадка «Высота Эфа» – Калининград.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sz w:val="24"/>
          <w:szCs w:val="24"/>
          <w:lang w:eastAsia="ru-RU"/>
        </w:rPr>
        <w:t>Пески и ветер несколько тысячелетий назад сформировали первичные древние дюны Куршской косы. Куршская коса — это самая крупная песчаная пересыпь в мире, где находятся вторые по высоте в мире дюны.  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или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sz w:val="24"/>
          <w:szCs w:val="24"/>
          <w:lang w:eastAsia="ru-RU"/>
        </w:rPr>
        <w:t>10.00 Экскурсия «Тайны подземного Кёнигсберга» (4 часа)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В этот день вы узнаете историю Королевского замка с его сложной </w:t>
      </w:r>
      <w:r w:rsidR="003308F8">
        <w:rPr>
          <w:rFonts w:ascii="Times New Roman" w:hAnsi="Times New Roman" w:cs="Times New Roman"/>
          <w:sz w:val="24"/>
          <w:szCs w:val="24"/>
          <w:lang w:eastAsia="ru-RU"/>
        </w:rPr>
        <w:t>системой подземных ходов</w:t>
      </w:r>
      <w:r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, спуститесь в знаменитый бункер </w:t>
      </w:r>
      <w:proofErr w:type="spellStart"/>
      <w:r w:rsidRPr="003308F8">
        <w:rPr>
          <w:rFonts w:ascii="Times New Roman" w:hAnsi="Times New Roman" w:cs="Times New Roman"/>
          <w:sz w:val="24"/>
          <w:szCs w:val="24"/>
          <w:lang w:eastAsia="ru-RU"/>
        </w:rPr>
        <w:t>Ляша</w:t>
      </w:r>
      <w:proofErr w:type="spellEnd"/>
      <w:r w:rsidRPr="003308F8">
        <w:rPr>
          <w:rFonts w:ascii="Times New Roman" w:hAnsi="Times New Roman" w:cs="Times New Roman"/>
          <w:sz w:val="24"/>
          <w:szCs w:val="24"/>
          <w:lang w:eastAsia="ru-RU"/>
        </w:rPr>
        <w:t>, где, возможно, и находится Янтарная комната.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b/>
          <w:sz w:val="24"/>
          <w:szCs w:val="24"/>
          <w:lang w:eastAsia="ru-RU"/>
        </w:rPr>
        <w:t>Вторник.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sz w:val="24"/>
          <w:szCs w:val="24"/>
          <w:lang w:eastAsia="ru-RU"/>
        </w:rPr>
        <w:t>10-00 «История Ке</w:t>
      </w:r>
      <w:r w:rsidR="00F0647D" w:rsidRPr="003308F8">
        <w:rPr>
          <w:rFonts w:ascii="Times New Roman" w:hAnsi="Times New Roman" w:cs="Times New Roman"/>
          <w:sz w:val="24"/>
          <w:szCs w:val="24"/>
          <w:lang w:eastAsia="ru-RU"/>
        </w:rPr>
        <w:t>нигсберга-Калининграда»</w:t>
      </w:r>
      <w:r w:rsidRPr="003308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Обзорная экскурсия по Калининграду с посещением исторических мест и самых значимых памятников. 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или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sz w:val="24"/>
          <w:szCs w:val="24"/>
          <w:lang w:eastAsia="ru-RU"/>
        </w:rPr>
        <w:t>10-00 Экскурсия «Куршская</w:t>
      </w:r>
      <w:r w:rsidR="00F0647D"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 коса — дорога в дюны»</w:t>
      </w:r>
      <w:r w:rsidRPr="003308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или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sz w:val="24"/>
          <w:szCs w:val="24"/>
          <w:lang w:eastAsia="ru-RU"/>
        </w:rPr>
        <w:t>10-00 Экскурсия «Жемчужина калининградского взморья — Светл</w:t>
      </w:r>
      <w:r w:rsidR="00F0647D"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огорск и замок </w:t>
      </w:r>
      <w:proofErr w:type="spellStart"/>
      <w:r w:rsidR="00F0647D" w:rsidRPr="003308F8">
        <w:rPr>
          <w:rFonts w:ascii="Times New Roman" w:hAnsi="Times New Roman" w:cs="Times New Roman"/>
          <w:sz w:val="24"/>
          <w:szCs w:val="24"/>
          <w:lang w:eastAsia="ru-RU"/>
        </w:rPr>
        <w:t>Шаакен</w:t>
      </w:r>
      <w:proofErr w:type="spellEnd"/>
      <w:r w:rsidR="00F0647D" w:rsidRPr="003308F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3308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Маршрут: Калининград — замок </w:t>
      </w:r>
      <w:proofErr w:type="spellStart"/>
      <w:r w:rsidRPr="003308F8">
        <w:rPr>
          <w:rFonts w:ascii="Times New Roman" w:hAnsi="Times New Roman" w:cs="Times New Roman"/>
          <w:sz w:val="24"/>
          <w:szCs w:val="24"/>
          <w:lang w:eastAsia="ru-RU"/>
        </w:rPr>
        <w:t>Шаакен</w:t>
      </w:r>
      <w:proofErr w:type="spellEnd"/>
      <w:r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 — Светлогорск — Калининград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sz w:val="24"/>
          <w:szCs w:val="24"/>
          <w:lang w:eastAsia="ru-RU"/>
        </w:rPr>
        <w:t>Вас ожидает экскурсия</w:t>
      </w:r>
      <w:r w:rsidR="003308F8">
        <w:rPr>
          <w:rFonts w:ascii="Times New Roman" w:hAnsi="Times New Roman" w:cs="Times New Roman"/>
          <w:sz w:val="24"/>
          <w:szCs w:val="24"/>
          <w:lang w:eastAsia="ru-RU"/>
        </w:rPr>
        <w:t xml:space="preserve"> в Замок </w:t>
      </w:r>
      <w:proofErr w:type="spellStart"/>
      <w:r w:rsidR="003308F8">
        <w:rPr>
          <w:rFonts w:ascii="Times New Roman" w:hAnsi="Times New Roman" w:cs="Times New Roman"/>
          <w:sz w:val="24"/>
          <w:szCs w:val="24"/>
          <w:lang w:eastAsia="ru-RU"/>
        </w:rPr>
        <w:t>Шаакен</w:t>
      </w:r>
      <w:proofErr w:type="spellEnd"/>
      <w:r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3308F8">
        <w:rPr>
          <w:rFonts w:ascii="Times New Roman" w:hAnsi="Times New Roman" w:cs="Times New Roman"/>
          <w:sz w:val="24"/>
          <w:szCs w:val="24"/>
          <w:lang w:eastAsia="ru-RU"/>
        </w:rPr>
        <w:t>ор</w:t>
      </w:r>
      <w:proofErr w:type="gramEnd"/>
      <w:r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денский замок, расположенный в посёлке </w:t>
      </w:r>
      <w:proofErr w:type="spellStart"/>
      <w:r w:rsidRPr="003308F8">
        <w:rPr>
          <w:rFonts w:ascii="Times New Roman" w:hAnsi="Times New Roman" w:cs="Times New Roman"/>
          <w:sz w:val="24"/>
          <w:szCs w:val="24"/>
          <w:lang w:eastAsia="ru-RU"/>
        </w:rPr>
        <w:t>Некрасово</w:t>
      </w:r>
      <w:proofErr w:type="spellEnd"/>
      <w:r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08F8">
        <w:rPr>
          <w:rFonts w:ascii="Times New Roman" w:hAnsi="Times New Roman" w:cs="Times New Roman"/>
          <w:sz w:val="24"/>
          <w:szCs w:val="24"/>
          <w:lang w:eastAsia="ru-RU"/>
        </w:rPr>
        <w:t>Гурьевского</w:t>
      </w:r>
      <w:proofErr w:type="spellEnd"/>
      <w:r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Кали</w:t>
      </w:r>
      <w:r w:rsidR="003308F8">
        <w:rPr>
          <w:rFonts w:ascii="Times New Roman" w:hAnsi="Times New Roman" w:cs="Times New Roman"/>
          <w:sz w:val="24"/>
          <w:szCs w:val="24"/>
          <w:lang w:eastAsia="ru-RU"/>
        </w:rPr>
        <w:t xml:space="preserve">нинградской области. </w:t>
      </w:r>
      <w:r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 На сегодняшний день этот замок один из немногих сохранившихся памятников прошлого, который заново переживает свое рождение. 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А после вас ожидает прогулка по самому красивому и уютному курорту побережья — Светлогорску (нем. </w:t>
      </w:r>
      <w:proofErr w:type="spellStart"/>
      <w:r w:rsidRPr="003308F8">
        <w:rPr>
          <w:rFonts w:ascii="Times New Roman" w:hAnsi="Times New Roman" w:cs="Times New Roman"/>
          <w:sz w:val="24"/>
          <w:szCs w:val="24"/>
          <w:lang w:eastAsia="ru-RU"/>
        </w:rPr>
        <w:t>Rauschen</w:t>
      </w:r>
      <w:proofErr w:type="spellEnd"/>
      <w:r w:rsidRPr="003308F8">
        <w:rPr>
          <w:rFonts w:ascii="Times New Roman" w:hAnsi="Times New Roman" w:cs="Times New Roman"/>
          <w:sz w:val="24"/>
          <w:szCs w:val="24"/>
          <w:lang w:eastAsia="ru-RU"/>
        </w:rPr>
        <w:t>). Во время пешеходной экскурсии вы узнаете легенды и историю этого удивительного городка. Познакомитесь с полным циклом обработки янтаря в «Янтарной галерее».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308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3308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sz w:val="24"/>
          <w:szCs w:val="24"/>
          <w:lang w:eastAsia="ru-RU"/>
        </w:rPr>
        <w:t>10-00 Экскурсия «Огнем и мечо</w:t>
      </w:r>
      <w:proofErr w:type="gramStart"/>
      <w:r w:rsidRPr="003308F8">
        <w:rPr>
          <w:rFonts w:ascii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 покорение прусс</w:t>
      </w:r>
      <w:r w:rsidR="00F0647D" w:rsidRPr="003308F8">
        <w:rPr>
          <w:rFonts w:ascii="Times New Roman" w:hAnsi="Times New Roman" w:cs="Times New Roman"/>
          <w:sz w:val="24"/>
          <w:szCs w:val="24"/>
          <w:lang w:eastAsia="ru-RU"/>
        </w:rPr>
        <w:t>ов Тевтонским орденом»</w:t>
      </w:r>
      <w:r w:rsidRPr="003308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sz w:val="24"/>
          <w:szCs w:val="24"/>
          <w:lang w:eastAsia="ru-RU"/>
        </w:rPr>
        <w:t>Маршрут:  п. Ушаково, замок Бранденбург — Ладушкин —  </w:t>
      </w:r>
      <w:proofErr w:type="spellStart"/>
      <w:r w:rsidRPr="003308F8">
        <w:rPr>
          <w:rFonts w:ascii="Times New Roman" w:hAnsi="Times New Roman" w:cs="Times New Roman"/>
          <w:sz w:val="24"/>
          <w:szCs w:val="24"/>
          <w:lang w:eastAsia="ru-RU"/>
        </w:rPr>
        <w:t>Мамоново</w:t>
      </w:r>
      <w:proofErr w:type="spellEnd"/>
      <w:r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 — Форт №11 </w:t>
      </w:r>
      <w:proofErr w:type="spellStart"/>
      <w:r w:rsidRPr="003308F8">
        <w:rPr>
          <w:rFonts w:ascii="Times New Roman" w:hAnsi="Times New Roman" w:cs="Times New Roman"/>
          <w:sz w:val="24"/>
          <w:szCs w:val="24"/>
          <w:lang w:eastAsia="ru-RU"/>
        </w:rPr>
        <w:t>Денхофф</w:t>
      </w:r>
      <w:proofErr w:type="spellEnd"/>
    </w:p>
    <w:p w:rsid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sz w:val="24"/>
          <w:szCs w:val="24"/>
          <w:lang w:eastAsia="ru-RU"/>
        </w:rPr>
        <w:t>Экскурсия «Огнем и мечом ….» позволит Вам прикоснуться к ранним страницам истории нашего р</w:t>
      </w:r>
      <w:r w:rsidR="003308F8">
        <w:rPr>
          <w:rFonts w:ascii="Times New Roman" w:hAnsi="Times New Roman" w:cs="Times New Roman"/>
          <w:sz w:val="24"/>
          <w:szCs w:val="24"/>
          <w:lang w:eastAsia="ru-RU"/>
        </w:rPr>
        <w:t>егиона</w:t>
      </w:r>
      <w:r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b/>
          <w:sz w:val="24"/>
          <w:szCs w:val="24"/>
          <w:lang w:eastAsia="ru-RU"/>
        </w:rPr>
        <w:t>Среда.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sz w:val="24"/>
          <w:szCs w:val="24"/>
          <w:lang w:eastAsia="ru-RU"/>
        </w:rPr>
        <w:t>10-00 «История Ке</w:t>
      </w:r>
      <w:r w:rsidR="00F0647D" w:rsidRPr="003308F8">
        <w:rPr>
          <w:rFonts w:ascii="Times New Roman" w:hAnsi="Times New Roman" w:cs="Times New Roman"/>
          <w:sz w:val="24"/>
          <w:szCs w:val="24"/>
          <w:lang w:eastAsia="ru-RU"/>
        </w:rPr>
        <w:t>нигсберга-Калининграда»</w:t>
      </w:r>
      <w:r w:rsidRPr="003308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или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sz w:val="24"/>
          <w:szCs w:val="24"/>
          <w:lang w:eastAsia="ru-RU"/>
        </w:rPr>
        <w:t>10-00 Экскурсия «Куршская</w:t>
      </w:r>
      <w:r w:rsidR="00F0647D"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 коса — дорога в дюны»</w:t>
      </w:r>
      <w:r w:rsidRPr="003308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или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sz w:val="24"/>
          <w:szCs w:val="24"/>
          <w:lang w:eastAsia="ru-RU"/>
        </w:rPr>
        <w:t>10-00 Экскурсия «Форты и</w:t>
      </w:r>
      <w:r w:rsidR="00F0647D"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 крепости Кёнигсберга»</w:t>
      </w:r>
      <w:r w:rsidRPr="003308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Обзорная экскурсия по фортификационному кольцу Кёнигсберга: казармы, бастионы, равелины и ворота. 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b/>
          <w:sz w:val="24"/>
          <w:szCs w:val="24"/>
          <w:lang w:eastAsia="ru-RU"/>
        </w:rPr>
        <w:t>Четверг.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sz w:val="24"/>
          <w:szCs w:val="24"/>
          <w:lang w:eastAsia="ru-RU"/>
        </w:rPr>
        <w:t>10-00 «История Ке</w:t>
      </w:r>
      <w:r w:rsidR="00F0647D" w:rsidRPr="003308F8">
        <w:rPr>
          <w:rFonts w:ascii="Times New Roman" w:hAnsi="Times New Roman" w:cs="Times New Roman"/>
          <w:sz w:val="24"/>
          <w:szCs w:val="24"/>
          <w:lang w:eastAsia="ru-RU"/>
        </w:rPr>
        <w:t>нигсберга-Калининграда»</w:t>
      </w:r>
      <w:r w:rsidRPr="003308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308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3308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10-00 Экскурсия «Куршская</w:t>
      </w:r>
      <w:r w:rsidR="00F0647D"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 коса — дорога в дюны»</w:t>
      </w:r>
      <w:r w:rsidRPr="003308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или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sz w:val="24"/>
          <w:szCs w:val="24"/>
          <w:lang w:eastAsia="ru-RU"/>
        </w:rPr>
        <w:t>10.00 «По следам Янтарной комнат</w:t>
      </w:r>
      <w:r w:rsidR="00F0647D" w:rsidRPr="003308F8">
        <w:rPr>
          <w:rFonts w:ascii="Times New Roman" w:hAnsi="Times New Roman" w:cs="Times New Roman"/>
          <w:sz w:val="24"/>
          <w:szCs w:val="24"/>
          <w:lang w:eastAsia="ru-RU"/>
        </w:rPr>
        <w:t>ы» Балтийск – Янтарный.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Знакомство с янтарной «столицей» региона поселком </w:t>
      </w:r>
      <w:proofErr w:type="gramStart"/>
      <w:r w:rsidRPr="003308F8">
        <w:rPr>
          <w:rFonts w:ascii="Times New Roman" w:hAnsi="Times New Roman" w:cs="Times New Roman"/>
          <w:sz w:val="24"/>
          <w:szCs w:val="24"/>
          <w:lang w:eastAsia="ru-RU"/>
        </w:rPr>
        <w:t>Янтарный</w:t>
      </w:r>
      <w:proofErr w:type="gramEnd"/>
      <w:r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. Прогулка по променаду и парку Беккера, посещение музея «Янтарный замок». Посещение самого западного города России – Балтийска, </w:t>
      </w:r>
      <w:proofErr w:type="spellStart"/>
      <w:proofErr w:type="gramStart"/>
      <w:r w:rsidRPr="003308F8">
        <w:rPr>
          <w:rFonts w:ascii="Times New Roman" w:hAnsi="Times New Roman" w:cs="Times New Roman"/>
          <w:sz w:val="24"/>
          <w:szCs w:val="24"/>
          <w:lang w:eastAsia="ru-RU"/>
        </w:rPr>
        <w:t>военно</w:t>
      </w:r>
      <w:proofErr w:type="spellEnd"/>
      <w:r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 — морской</w:t>
      </w:r>
      <w:proofErr w:type="gramEnd"/>
      <w:r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 базы Балтийского Флота. Прогулка по истори</w:t>
      </w:r>
      <w:r w:rsidR="003308F8">
        <w:rPr>
          <w:rFonts w:ascii="Times New Roman" w:hAnsi="Times New Roman" w:cs="Times New Roman"/>
          <w:sz w:val="24"/>
          <w:szCs w:val="24"/>
          <w:lang w:eastAsia="ru-RU"/>
        </w:rPr>
        <w:t>ческому центру города.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b/>
          <w:sz w:val="24"/>
          <w:szCs w:val="24"/>
          <w:lang w:eastAsia="ru-RU"/>
        </w:rPr>
        <w:t>Пятница.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sz w:val="24"/>
          <w:szCs w:val="24"/>
          <w:lang w:eastAsia="ru-RU"/>
        </w:rPr>
        <w:t>14-00 «История Ке</w:t>
      </w:r>
      <w:r w:rsidR="00F0647D" w:rsidRPr="003308F8">
        <w:rPr>
          <w:rFonts w:ascii="Times New Roman" w:hAnsi="Times New Roman" w:cs="Times New Roman"/>
          <w:sz w:val="24"/>
          <w:szCs w:val="24"/>
          <w:lang w:eastAsia="ru-RU"/>
        </w:rPr>
        <w:t>нигсберга-Калининграда»</w:t>
      </w:r>
      <w:r w:rsidRPr="003308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или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sz w:val="24"/>
          <w:szCs w:val="24"/>
          <w:lang w:eastAsia="ru-RU"/>
        </w:rPr>
        <w:t>10-00 Экскурсия «Куршская</w:t>
      </w:r>
      <w:r w:rsidR="00F0647D"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 коса — дорога в дюны»</w:t>
      </w:r>
      <w:r w:rsidRPr="003308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или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10.00 Экскурсия «Путешествие в </w:t>
      </w:r>
      <w:proofErr w:type="spellStart"/>
      <w:r w:rsidR="00F0647D" w:rsidRPr="003308F8">
        <w:rPr>
          <w:rFonts w:ascii="Times New Roman" w:hAnsi="Times New Roman" w:cs="Times New Roman"/>
          <w:sz w:val="24"/>
          <w:szCs w:val="24"/>
          <w:lang w:eastAsia="ru-RU"/>
        </w:rPr>
        <w:t>Кранц+замок</w:t>
      </w:r>
      <w:proofErr w:type="spellEnd"/>
      <w:r w:rsidR="00F0647D"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0647D" w:rsidRPr="003308F8">
        <w:rPr>
          <w:rFonts w:ascii="Times New Roman" w:hAnsi="Times New Roman" w:cs="Times New Roman"/>
          <w:sz w:val="24"/>
          <w:szCs w:val="24"/>
          <w:lang w:eastAsia="ru-RU"/>
        </w:rPr>
        <w:t>Нессельбек</w:t>
      </w:r>
      <w:proofErr w:type="spellEnd"/>
      <w:r w:rsidR="00F0647D" w:rsidRPr="003308F8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sz w:val="24"/>
          <w:szCs w:val="24"/>
          <w:lang w:eastAsia="ru-RU"/>
        </w:rPr>
        <w:t>Экскурсия по тихому и старинному Зеленоградску, в прошлом королевскому курорту Кранцу. Посещение музея «</w:t>
      </w:r>
      <w:proofErr w:type="spellStart"/>
      <w:r w:rsidRPr="003308F8">
        <w:rPr>
          <w:rFonts w:ascii="Times New Roman" w:hAnsi="Times New Roman" w:cs="Times New Roman"/>
          <w:sz w:val="24"/>
          <w:szCs w:val="24"/>
          <w:lang w:eastAsia="ru-RU"/>
        </w:rPr>
        <w:t>Мурариум</w:t>
      </w:r>
      <w:proofErr w:type="spellEnd"/>
      <w:r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»*, где </w:t>
      </w:r>
      <w:proofErr w:type="gramStart"/>
      <w:r w:rsidRPr="003308F8">
        <w:rPr>
          <w:rFonts w:ascii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 частная арт-коллекция кошек, самая большая из подобных в России. Прогулка по променаду и парку</w:t>
      </w:r>
      <w:r w:rsidR="003308F8">
        <w:rPr>
          <w:rFonts w:ascii="Times New Roman" w:hAnsi="Times New Roman" w:cs="Times New Roman"/>
          <w:sz w:val="24"/>
          <w:szCs w:val="24"/>
          <w:lang w:eastAsia="ru-RU"/>
        </w:rPr>
        <w:t>. Осмотр достопримечательностей.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b/>
          <w:sz w:val="24"/>
          <w:szCs w:val="24"/>
          <w:lang w:eastAsia="ru-RU"/>
        </w:rPr>
        <w:t>Суббота.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sz w:val="24"/>
          <w:szCs w:val="24"/>
          <w:lang w:eastAsia="ru-RU"/>
        </w:rPr>
        <w:t>10-00 История Кёнигсберга-Калининграда + фор</w:t>
      </w:r>
      <w:r w:rsidR="00F0647D" w:rsidRPr="003308F8">
        <w:rPr>
          <w:rFonts w:ascii="Times New Roman" w:hAnsi="Times New Roman" w:cs="Times New Roman"/>
          <w:sz w:val="24"/>
          <w:szCs w:val="24"/>
          <w:lang w:eastAsia="ru-RU"/>
        </w:rPr>
        <w:t>т №11 «</w:t>
      </w:r>
      <w:proofErr w:type="spellStart"/>
      <w:r w:rsidR="00F0647D" w:rsidRPr="003308F8">
        <w:rPr>
          <w:rFonts w:ascii="Times New Roman" w:hAnsi="Times New Roman" w:cs="Times New Roman"/>
          <w:sz w:val="24"/>
          <w:szCs w:val="24"/>
          <w:lang w:eastAsia="ru-RU"/>
        </w:rPr>
        <w:t>Дёнхофф</w:t>
      </w:r>
      <w:proofErr w:type="spellEnd"/>
      <w:r w:rsidR="00F0647D" w:rsidRPr="003308F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3308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Маршрут: Рыбная деревня — Кафедральный собор — </w:t>
      </w:r>
      <w:proofErr w:type="spellStart"/>
      <w:r w:rsidRPr="003308F8">
        <w:rPr>
          <w:rFonts w:ascii="Times New Roman" w:hAnsi="Times New Roman" w:cs="Times New Roman"/>
          <w:sz w:val="24"/>
          <w:szCs w:val="24"/>
          <w:lang w:eastAsia="ru-RU"/>
        </w:rPr>
        <w:t>Закхаймские</w:t>
      </w:r>
      <w:proofErr w:type="spellEnd"/>
      <w:r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 ворота — Королевские ворота — Литовский вал — Башня «</w:t>
      </w:r>
      <w:proofErr w:type="gramStart"/>
      <w:r w:rsidRPr="003308F8">
        <w:rPr>
          <w:rFonts w:ascii="Times New Roman" w:hAnsi="Times New Roman" w:cs="Times New Roman"/>
          <w:sz w:val="24"/>
          <w:szCs w:val="24"/>
          <w:lang w:eastAsia="ru-RU"/>
        </w:rPr>
        <w:t>Дер</w:t>
      </w:r>
      <w:proofErr w:type="gramEnd"/>
      <w:r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 Дона» — площадь Победы — район старых немецких особняков (ул. Кутузова) — форт №11 «</w:t>
      </w:r>
      <w:proofErr w:type="spellStart"/>
      <w:r w:rsidRPr="003308F8">
        <w:rPr>
          <w:rFonts w:ascii="Times New Roman" w:hAnsi="Times New Roman" w:cs="Times New Roman"/>
          <w:sz w:val="24"/>
          <w:szCs w:val="24"/>
          <w:lang w:eastAsia="ru-RU"/>
        </w:rPr>
        <w:t>Дёнхофф</w:t>
      </w:r>
      <w:proofErr w:type="spellEnd"/>
      <w:r w:rsidRPr="003308F8">
        <w:rPr>
          <w:rFonts w:ascii="Times New Roman" w:hAnsi="Times New Roman" w:cs="Times New Roman"/>
          <w:sz w:val="24"/>
          <w:szCs w:val="24"/>
          <w:lang w:eastAsia="ru-RU"/>
        </w:rPr>
        <w:t>» — Рыбная деревня.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sz w:val="24"/>
          <w:szCs w:val="24"/>
          <w:lang w:eastAsia="ru-RU"/>
        </w:rPr>
        <w:t>Обзорная экскурсия по Калининграду с посещением исторических ме</w:t>
      </w:r>
      <w:r w:rsidR="00EE3AEC">
        <w:rPr>
          <w:rFonts w:ascii="Times New Roman" w:hAnsi="Times New Roman" w:cs="Times New Roman"/>
          <w:sz w:val="24"/>
          <w:szCs w:val="24"/>
          <w:lang w:eastAsia="ru-RU"/>
        </w:rPr>
        <w:t>ст и самых значимых памятников</w:t>
      </w:r>
      <w:r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, пройдетесь по острову </w:t>
      </w:r>
      <w:proofErr w:type="spellStart"/>
      <w:proofErr w:type="gramStart"/>
      <w:r w:rsidRPr="003308F8">
        <w:rPr>
          <w:rFonts w:ascii="Times New Roman" w:hAnsi="Times New Roman" w:cs="Times New Roman"/>
          <w:sz w:val="24"/>
          <w:szCs w:val="24"/>
          <w:lang w:eastAsia="ru-RU"/>
        </w:rPr>
        <w:t>Кнайпхо</w:t>
      </w:r>
      <w:r w:rsidR="00EE3AEC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spellEnd"/>
      <w:proofErr w:type="gramEnd"/>
      <w:r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 где и расположен знаменитый символ Калининграда – Кафедральный собор. Увидите мосты старого города –  «Медовый» и «Дровяной», оборонительные сооружения, городские ворота и чудом сохранившиеся кварталы города-сада, прежние районы Кёнигсберга – «</w:t>
      </w:r>
      <w:proofErr w:type="spellStart"/>
      <w:r w:rsidRPr="003308F8">
        <w:rPr>
          <w:rFonts w:ascii="Times New Roman" w:hAnsi="Times New Roman" w:cs="Times New Roman"/>
          <w:sz w:val="24"/>
          <w:szCs w:val="24"/>
          <w:lang w:eastAsia="ru-RU"/>
        </w:rPr>
        <w:t>Амалиенау</w:t>
      </w:r>
      <w:proofErr w:type="spellEnd"/>
      <w:r w:rsidRPr="003308F8">
        <w:rPr>
          <w:rFonts w:ascii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3308F8">
        <w:rPr>
          <w:rFonts w:ascii="Times New Roman" w:hAnsi="Times New Roman" w:cs="Times New Roman"/>
          <w:sz w:val="24"/>
          <w:szCs w:val="24"/>
          <w:lang w:eastAsia="ru-RU"/>
        </w:rPr>
        <w:t>Хуфен</w:t>
      </w:r>
      <w:proofErr w:type="spellEnd"/>
      <w:r w:rsidRPr="003308F8"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3308F8">
        <w:rPr>
          <w:rFonts w:ascii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3308F8">
        <w:rPr>
          <w:rFonts w:ascii="Times New Roman" w:hAnsi="Times New Roman" w:cs="Times New Roman"/>
          <w:sz w:val="24"/>
          <w:szCs w:val="24"/>
          <w:lang w:eastAsia="ru-RU"/>
        </w:rPr>
        <w:t>рким финалом экскурсии станет посещение форта №11 «</w:t>
      </w:r>
      <w:proofErr w:type="spellStart"/>
      <w:r w:rsidRPr="003308F8">
        <w:rPr>
          <w:rFonts w:ascii="Times New Roman" w:hAnsi="Times New Roman" w:cs="Times New Roman"/>
          <w:sz w:val="24"/>
          <w:szCs w:val="24"/>
          <w:lang w:eastAsia="ru-RU"/>
        </w:rPr>
        <w:t>Дёнхофф</w:t>
      </w:r>
      <w:proofErr w:type="spellEnd"/>
      <w:r w:rsidRPr="003308F8">
        <w:rPr>
          <w:rFonts w:ascii="Times New Roman" w:hAnsi="Times New Roman" w:cs="Times New Roman"/>
          <w:sz w:val="24"/>
          <w:szCs w:val="24"/>
          <w:lang w:eastAsia="ru-RU"/>
        </w:rPr>
        <w:t>», названного в честь</w:t>
      </w:r>
      <w:r w:rsidR="00EE3AEC">
        <w:rPr>
          <w:rFonts w:ascii="Times New Roman" w:hAnsi="Times New Roman" w:cs="Times New Roman"/>
          <w:sz w:val="24"/>
          <w:szCs w:val="24"/>
          <w:lang w:eastAsia="ru-RU"/>
        </w:rPr>
        <w:t xml:space="preserve"> известного немецкого рода</w:t>
      </w:r>
      <w:r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08F8">
        <w:rPr>
          <w:rFonts w:ascii="Times New Roman" w:hAnsi="Times New Roman" w:cs="Times New Roman"/>
          <w:sz w:val="24"/>
          <w:szCs w:val="24"/>
          <w:lang w:eastAsia="ru-RU"/>
        </w:rPr>
        <w:t>Марион</w:t>
      </w:r>
      <w:proofErr w:type="spellEnd"/>
      <w:r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08F8">
        <w:rPr>
          <w:rFonts w:ascii="Times New Roman" w:hAnsi="Times New Roman" w:cs="Times New Roman"/>
          <w:sz w:val="24"/>
          <w:szCs w:val="24"/>
          <w:lang w:eastAsia="ru-RU"/>
        </w:rPr>
        <w:t>Дёнхофф</w:t>
      </w:r>
      <w:proofErr w:type="spellEnd"/>
      <w:r w:rsidRPr="003308F8">
        <w:rPr>
          <w:rFonts w:ascii="Times New Roman" w:hAnsi="Times New Roman" w:cs="Times New Roman"/>
          <w:sz w:val="24"/>
          <w:szCs w:val="24"/>
          <w:lang w:eastAsia="ru-RU"/>
        </w:rPr>
        <w:t>. Форт №11 — «самый целый» форт</w:t>
      </w:r>
      <w:proofErr w:type="gramStart"/>
      <w:r w:rsidRPr="003308F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08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3308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sz w:val="24"/>
          <w:szCs w:val="24"/>
          <w:lang w:eastAsia="ru-RU"/>
        </w:rPr>
        <w:t>10-00 Экскурсия «Кур</w:t>
      </w:r>
      <w:r w:rsidR="00F0647D" w:rsidRPr="003308F8">
        <w:rPr>
          <w:rFonts w:ascii="Times New Roman" w:hAnsi="Times New Roman" w:cs="Times New Roman"/>
          <w:sz w:val="24"/>
          <w:szCs w:val="24"/>
          <w:lang w:eastAsia="ru-RU"/>
        </w:rPr>
        <w:t>шская коса — дорога в дюны»</w:t>
      </w:r>
      <w:r w:rsidRPr="003308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или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sz w:val="24"/>
          <w:szCs w:val="24"/>
          <w:lang w:eastAsia="ru-RU"/>
        </w:rPr>
        <w:t>10-00 Экскурсия «Ро</w:t>
      </w:r>
      <w:r w:rsidR="00F0647D" w:rsidRPr="003308F8">
        <w:rPr>
          <w:rFonts w:ascii="Times New Roman" w:hAnsi="Times New Roman" w:cs="Times New Roman"/>
          <w:sz w:val="24"/>
          <w:szCs w:val="24"/>
          <w:lang w:eastAsia="ru-RU"/>
        </w:rPr>
        <w:t>ссийскому флоту быть!»</w:t>
      </w:r>
      <w:r w:rsidRPr="003308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Маршрут: Калининград — </w:t>
      </w:r>
      <w:proofErr w:type="spellStart"/>
      <w:r w:rsidRPr="003308F8">
        <w:rPr>
          <w:rFonts w:ascii="Times New Roman" w:hAnsi="Times New Roman" w:cs="Times New Roman"/>
          <w:sz w:val="24"/>
          <w:szCs w:val="24"/>
          <w:lang w:eastAsia="ru-RU"/>
        </w:rPr>
        <w:t>Фридрихсбургские</w:t>
      </w:r>
      <w:proofErr w:type="spellEnd"/>
      <w:r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 ворота — Балтийск — Калининград</w:t>
      </w:r>
    </w:p>
    <w:p w:rsidR="003E0CD0" w:rsidRPr="003308F8" w:rsidRDefault="003E0CD0" w:rsidP="00EE3AE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sz w:val="24"/>
          <w:szCs w:val="24"/>
          <w:lang w:eastAsia="ru-RU"/>
        </w:rPr>
        <w:t>Экскурсия начинается с посещения крепости </w:t>
      </w:r>
      <w:proofErr w:type="spellStart"/>
      <w:r w:rsidRPr="003308F8">
        <w:rPr>
          <w:rFonts w:ascii="Times New Roman" w:hAnsi="Times New Roman" w:cs="Times New Roman"/>
          <w:sz w:val="24"/>
          <w:szCs w:val="24"/>
          <w:lang w:eastAsia="ru-RU"/>
        </w:rPr>
        <w:t>Фридрихсбург</w:t>
      </w:r>
      <w:proofErr w:type="spellEnd"/>
      <w:r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308F8">
        <w:rPr>
          <w:rFonts w:ascii="Times New Roman" w:hAnsi="Times New Roman" w:cs="Times New Roman"/>
          <w:sz w:val="24"/>
          <w:szCs w:val="24"/>
          <w:lang w:eastAsia="ru-RU"/>
        </w:rPr>
        <w:t>Фридрихсбургские</w:t>
      </w:r>
      <w:proofErr w:type="spellEnd"/>
      <w:r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 ворота), современная экспозиция которой посвящена кораблестроению на Руси с древнейших </w:t>
      </w:r>
      <w:proofErr w:type="spellStart"/>
      <w:r w:rsidRPr="003308F8">
        <w:rPr>
          <w:rFonts w:ascii="Times New Roman" w:hAnsi="Times New Roman" w:cs="Times New Roman"/>
          <w:sz w:val="24"/>
          <w:szCs w:val="24"/>
          <w:lang w:eastAsia="ru-RU"/>
        </w:rPr>
        <w:t>времен</w:t>
      </w:r>
      <w:proofErr w:type="gramStart"/>
      <w:r w:rsidRPr="003308F8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308F8">
        <w:rPr>
          <w:rFonts w:ascii="Times New Roman" w:hAnsi="Times New Roman" w:cs="Times New Roman"/>
          <w:sz w:val="24"/>
          <w:szCs w:val="24"/>
          <w:lang w:eastAsia="ru-RU"/>
        </w:rPr>
        <w:t>алее</w:t>
      </w:r>
      <w:proofErr w:type="spellEnd"/>
      <w:r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 вы побываете на рубеже России – в самой западной точке страны, городе Балтийске, военно-морской базе Балтийского флота. </w:t>
      </w:r>
      <w:bookmarkStart w:id="0" w:name="_GoBack"/>
      <w:bookmarkEnd w:id="0"/>
    </w:p>
    <w:p w:rsidR="003E0CD0" w:rsidRPr="00EE3AEC" w:rsidRDefault="003E0CD0" w:rsidP="003308F8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3AEC">
        <w:rPr>
          <w:rFonts w:ascii="Times New Roman" w:hAnsi="Times New Roman" w:cs="Times New Roman"/>
          <w:b/>
          <w:sz w:val="24"/>
          <w:szCs w:val="24"/>
          <w:lang w:eastAsia="ru-RU"/>
        </w:rPr>
        <w:t>Воскресенье.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sz w:val="24"/>
          <w:szCs w:val="24"/>
          <w:lang w:eastAsia="ru-RU"/>
        </w:rPr>
        <w:t>10-00 «История Кенигсберга-Калининграда</w:t>
      </w:r>
      <w:r w:rsidR="00F0647D" w:rsidRPr="003308F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3308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или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sz w:val="24"/>
          <w:szCs w:val="24"/>
          <w:lang w:eastAsia="ru-RU"/>
        </w:rPr>
        <w:t>10-00 Экскурсия «Куршская</w:t>
      </w:r>
      <w:r w:rsidR="00F0647D"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 коса — дорога в дюны»</w:t>
      </w:r>
      <w:r w:rsidRPr="003308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или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09-00 Экскурсия </w:t>
      </w:r>
      <w:r w:rsidR="00F0647D" w:rsidRPr="003308F8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F0647D" w:rsidRPr="003308F8">
        <w:rPr>
          <w:rFonts w:ascii="Times New Roman" w:hAnsi="Times New Roman" w:cs="Times New Roman"/>
          <w:sz w:val="24"/>
          <w:szCs w:val="24"/>
          <w:lang w:eastAsia="ru-RU"/>
        </w:rPr>
        <w:t>Светлогорск-Янтарный</w:t>
      </w:r>
      <w:proofErr w:type="gramEnd"/>
      <w:r w:rsidR="00F0647D" w:rsidRPr="003308F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3308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sz w:val="24"/>
          <w:szCs w:val="24"/>
          <w:lang w:eastAsia="ru-RU"/>
        </w:rPr>
        <w:t>Маршрут: Калининград – Светлогорск – Янтарный – Калининград</w:t>
      </w:r>
    </w:p>
    <w:p w:rsidR="003E0CD0" w:rsidRPr="003308F8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Путешествие в удивительный мир солнечного камня на самое крупное в мире месторождение янтаря – в поселок Янтарный. Со смотровой площадки янтарного карьера можно будет </w:t>
      </w:r>
      <w:proofErr w:type="gramStart"/>
      <w:r w:rsidRPr="003308F8">
        <w:rPr>
          <w:rFonts w:ascii="Times New Roman" w:hAnsi="Times New Roman" w:cs="Times New Roman"/>
          <w:sz w:val="24"/>
          <w:szCs w:val="24"/>
          <w:lang w:eastAsia="ru-RU"/>
        </w:rPr>
        <w:t>увидеть</w:t>
      </w:r>
      <w:proofErr w:type="gramEnd"/>
      <w:r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 как ведётся добыча янтаря, а после посидеть в янтарной пирамиде и насладиться запахом смолы.</w:t>
      </w:r>
    </w:p>
    <w:p w:rsidR="00EE3AEC" w:rsidRDefault="003E0CD0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08F8">
        <w:rPr>
          <w:rFonts w:ascii="Times New Roman" w:hAnsi="Times New Roman" w:cs="Times New Roman"/>
          <w:sz w:val="24"/>
          <w:szCs w:val="24"/>
          <w:lang w:eastAsia="ru-RU"/>
        </w:rPr>
        <w:t xml:space="preserve">Также вас ждет прогулка по самому красивому и уютному курорту Калининградского побережья — Светлогорску. Вы узнаете легенды и историю этого городка. </w:t>
      </w:r>
    </w:p>
    <w:p w:rsidR="00EE3AEC" w:rsidRDefault="00EE3AEC" w:rsidP="003308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4AD9" w:rsidRPr="003308F8" w:rsidRDefault="00864AD9" w:rsidP="003308F8">
      <w:pPr>
        <w:pStyle w:val="a6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EE3AEC">
        <w:rPr>
          <w:rStyle w:val="a3"/>
          <w:rFonts w:ascii="Times New Roman" w:hAnsi="Times New Roman" w:cs="Times New Roman"/>
          <w:color w:val="333333"/>
          <w:sz w:val="36"/>
          <w:szCs w:val="36"/>
        </w:rPr>
        <w:t>Стоимость тура:</w:t>
      </w:r>
      <w:r w:rsidR="00EE3AEC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от 16000 рублей + авиабилеты</w:t>
      </w:r>
      <w:r w:rsidRPr="003308F8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от 10000 </w:t>
      </w:r>
      <w:proofErr w:type="spellStart"/>
      <w:r w:rsidRPr="003308F8">
        <w:rPr>
          <w:rStyle w:val="a3"/>
          <w:rFonts w:ascii="Times New Roman" w:hAnsi="Times New Roman" w:cs="Times New Roman"/>
          <w:color w:val="333333"/>
          <w:sz w:val="24"/>
          <w:szCs w:val="24"/>
        </w:rPr>
        <w:t>руб</w:t>
      </w:r>
      <w:proofErr w:type="spellEnd"/>
    </w:p>
    <w:p w:rsidR="00575BCA" w:rsidRPr="003308F8" w:rsidRDefault="00511A9A" w:rsidP="003308F8">
      <w:pPr>
        <w:pStyle w:val="a6"/>
        <w:rPr>
          <w:rFonts w:ascii="Times New Roman" w:hAnsi="Times New Roman" w:cs="Times New Roman"/>
          <w:sz w:val="24"/>
          <w:szCs w:val="24"/>
        </w:rPr>
      </w:pPr>
      <w:r w:rsidRPr="00EE3AEC">
        <w:rPr>
          <w:rStyle w:val="a3"/>
          <w:rFonts w:ascii="Times New Roman" w:hAnsi="Times New Roman" w:cs="Times New Roman"/>
          <w:color w:val="333333"/>
          <w:sz w:val="24"/>
          <w:szCs w:val="24"/>
        </w:rPr>
        <w:t>В стоимость входит</w:t>
      </w:r>
      <w:r w:rsidRPr="003308F8">
        <w:rPr>
          <w:rStyle w:val="a3"/>
          <w:rFonts w:ascii="Times New Roman" w:hAnsi="Times New Roman" w:cs="Times New Roman"/>
          <w:color w:val="333333"/>
          <w:sz w:val="24"/>
          <w:szCs w:val="24"/>
        </w:rPr>
        <w:t>:</w:t>
      </w:r>
      <w:r w:rsidRPr="003308F8">
        <w:rPr>
          <w:rFonts w:ascii="Times New Roman" w:hAnsi="Times New Roman" w:cs="Times New Roman"/>
          <w:sz w:val="24"/>
          <w:szCs w:val="24"/>
        </w:rPr>
        <w:t> проживание в выбранном отеле (от 4 до 6 ночей), завтраки, экскурсионное обслуживание; входные билеты на туристические объекты по маршруту.</w:t>
      </w:r>
    </w:p>
    <w:sectPr w:rsidR="00575BCA" w:rsidRPr="003308F8" w:rsidSect="00EE3AE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694F"/>
    <w:rsid w:val="00116573"/>
    <w:rsid w:val="003308F8"/>
    <w:rsid w:val="003E0CD0"/>
    <w:rsid w:val="00511A9A"/>
    <w:rsid w:val="00575BCA"/>
    <w:rsid w:val="00864AD9"/>
    <w:rsid w:val="00EE3AEC"/>
    <w:rsid w:val="00F0647D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0CD0"/>
    <w:rPr>
      <w:b/>
      <w:bCs/>
    </w:rPr>
  </w:style>
  <w:style w:type="paragraph" w:styleId="a4">
    <w:name w:val="Normal (Web)"/>
    <w:basedOn w:val="a"/>
    <w:uiPriority w:val="99"/>
    <w:semiHidden/>
    <w:unhideWhenUsed/>
    <w:rsid w:val="003E0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E0CD0"/>
    <w:rPr>
      <w:i/>
      <w:iCs/>
    </w:rPr>
  </w:style>
  <w:style w:type="paragraph" w:styleId="a6">
    <w:name w:val="No Spacing"/>
    <w:uiPriority w:val="1"/>
    <w:qFormat/>
    <w:rsid w:val="003308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0CD0"/>
    <w:rPr>
      <w:b/>
      <w:bCs/>
    </w:rPr>
  </w:style>
  <w:style w:type="paragraph" w:styleId="a4">
    <w:name w:val="Normal (Web)"/>
    <w:basedOn w:val="a"/>
    <w:uiPriority w:val="99"/>
    <w:semiHidden/>
    <w:unhideWhenUsed/>
    <w:rsid w:val="003E0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E0C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2020-10-01T11:29:00Z</dcterms:created>
  <dcterms:modified xsi:type="dcterms:W3CDTF">2020-10-01T11:29:00Z</dcterms:modified>
</cp:coreProperties>
</file>