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1A" w:rsidRPr="00610E1A" w:rsidRDefault="002D679E" w:rsidP="00610E1A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610E1A">
        <w:rPr>
          <w:b/>
          <w:kern w:val="36"/>
          <w:sz w:val="36"/>
          <w:szCs w:val="36"/>
          <w:lang w:eastAsia="ru-RU"/>
        </w:rPr>
        <w:t>«</w:t>
      </w:r>
      <w:r w:rsidRPr="00610E1A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Кёнигсбергские выходные»</w:t>
      </w:r>
    </w:p>
    <w:p w:rsidR="002D679E" w:rsidRPr="00610E1A" w:rsidRDefault="002D679E" w:rsidP="00610E1A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 01.10.20 по 28.12.20</w:t>
      </w:r>
    </w:p>
    <w:p w:rsidR="002D679E" w:rsidRPr="00610E1A" w:rsidRDefault="001B5447" w:rsidP="00610E1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1 день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«История Кени</w:t>
      </w:r>
      <w:r w:rsidR="001B5447"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гсберга-Калининграда»</w:t>
      </w:r>
      <w:proofErr w:type="gramStart"/>
      <w:r w:rsidR="001B5447"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1B5447"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E1A">
        <w:rPr>
          <w:rFonts w:ascii="Times New Roman" w:hAnsi="Times New Roman" w:cs="Times New Roman"/>
          <w:sz w:val="24"/>
          <w:szCs w:val="24"/>
          <w:lang w:eastAsia="ru-RU"/>
        </w:rPr>
        <w:t xml:space="preserve">Вы увидите уникальный облик города, где причудливо переплелись современная и немецкая архитектура. Пройдетесь по острову </w:t>
      </w:r>
      <w:proofErr w:type="spellStart"/>
      <w:r w:rsidRPr="00610E1A">
        <w:rPr>
          <w:rFonts w:ascii="Times New Roman" w:hAnsi="Times New Roman" w:cs="Times New Roman"/>
          <w:sz w:val="24"/>
          <w:szCs w:val="24"/>
          <w:lang w:eastAsia="ru-RU"/>
        </w:rPr>
        <w:t>Кнайпхоф</w:t>
      </w:r>
      <w:proofErr w:type="spellEnd"/>
      <w:r w:rsidRPr="00610E1A">
        <w:rPr>
          <w:rFonts w:ascii="Times New Roman" w:hAnsi="Times New Roman" w:cs="Times New Roman"/>
          <w:sz w:val="24"/>
          <w:szCs w:val="24"/>
          <w:lang w:eastAsia="ru-RU"/>
        </w:rPr>
        <w:t>, где расположена могила Канта и Кафедральный собор, а также увидите мосты и старинные кирхи, городские ворота и оборонительные сооружения. </w:t>
      </w:r>
      <w:r w:rsidR="00610E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Свободное время</w:t>
      </w:r>
      <w:r w:rsidRPr="00610E1A">
        <w:rPr>
          <w:rFonts w:ascii="Times New Roman" w:hAnsi="Times New Roman" w:cs="Times New Roman"/>
          <w:sz w:val="24"/>
          <w:szCs w:val="24"/>
          <w:lang w:eastAsia="ru-RU"/>
        </w:rPr>
        <w:t> для прогулок и посещения музеев.</w:t>
      </w:r>
    </w:p>
    <w:p w:rsidR="00610E1A" w:rsidRDefault="00610E1A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79E" w:rsidRPr="00610E1A" w:rsidRDefault="001B5447" w:rsidP="00610E1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день 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Завтрак.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Экскурсия «Куршская </w:t>
      </w:r>
      <w:r w:rsidR="001B5447"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коса — дорога в дюны».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Маршрут:</w:t>
      </w:r>
      <w:r w:rsidRPr="00610E1A">
        <w:rPr>
          <w:rFonts w:ascii="Times New Roman" w:hAnsi="Times New Roman" w:cs="Times New Roman"/>
          <w:sz w:val="24"/>
          <w:szCs w:val="24"/>
          <w:lang w:eastAsia="ru-RU"/>
        </w:rPr>
        <w:t> Калининград – Куршская коса – пешеходный эко-маршрут «Танцующий лес» – смотровая площадка «Высота Эфа» – Калининград.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sz w:val="24"/>
          <w:szCs w:val="24"/>
          <w:lang w:eastAsia="ru-RU"/>
        </w:rPr>
        <w:t>Пески и ветер несколько тысячелетий назад сформировали первичные древние дюны Куршской косы.  Куршская коса</w:t>
      </w:r>
      <w:proofErr w:type="gramStart"/>
      <w:r w:rsidRPr="00610E1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10E1A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610E1A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610E1A">
        <w:rPr>
          <w:rFonts w:ascii="Times New Roman" w:hAnsi="Times New Roman" w:cs="Times New Roman"/>
          <w:sz w:val="24"/>
          <w:szCs w:val="24"/>
          <w:lang w:eastAsia="ru-RU"/>
        </w:rPr>
        <w:t xml:space="preserve">то самая крупная песчаная пересыпь в мире, где находятся вторые по высоте в мире дюны.  Эти подвижные дюны являются уникальным природным  объектом, </w:t>
      </w:r>
      <w:proofErr w:type="gramStart"/>
      <w:r w:rsidRPr="00610E1A">
        <w:rPr>
          <w:rFonts w:ascii="Times New Roman" w:hAnsi="Times New Roman" w:cs="Times New Roman"/>
          <w:sz w:val="24"/>
          <w:szCs w:val="24"/>
          <w:lang w:eastAsia="ru-RU"/>
        </w:rPr>
        <w:t>включенном</w:t>
      </w:r>
      <w:proofErr w:type="gramEnd"/>
      <w:r w:rsidRPr="00610E1A">
        <w:rPr>
          <w:rFonts w:ascii="Times New Roman" w:hAnsi="Times New Roman" w:cs="Times New Roman"/>
          <w:sz w:val="24"/>
          <w:szCs w:val="24"/>
          <w:lang w:eastAsia="ru-RU"/>
        </w:rPr>
        <w:t xml:space="preserve"> в список всемирного наследия ЮНЕСКО. Куршская коса отличается необычайной красотой, великолепными ландшафтами и богатой историей.</w:t>
      </w:r>
    </w:p>
    <w:p w:rsidR="00610E1A" w:rsidRDefault="00610E1A" w:rsidP="00610E1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679E" w:rsidRPr="00610E1A" w:rsidRDefault="001B5447" w:rsidP="00610E1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день 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Завтрак</w:t>
      </w:r>
      <w:r w:rsidRPr="00610E1A">
        <w:rPr>
          <w:rFonts w:ascii="Times New Roman" w:hAnsi="Times New Roman" w:cs="Times New Roman"/>
          <w:sz w:val="24"/>
          <w:szCs w:val="24"/>
          <w:lang w:eastAsia="ru-RU"/>
        </w:rPr>
        <w:t>, выезд из отеля.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Экскурсия «</w:t>
      </w:r>
      <w:proofErr w:type="gramStart"/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Светлогорск-</w:t>
      </w:r>
      <w:r w:rsidR="001B5447"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Янтарный</w:t>
      </w:r>
      <w:proofErr w:type="gramEnd"/>
      <w:r w:rsidR="001B5447"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b/>
          <w:sz w:val="24"/>
          <w:szCs w:val="24"/>
          <w:lang w:eastAsia="ru-RU"/>
        </w:rPr>
        <w:t>Маршрут:</w:t>
      </w:r>
      <w:r w:rsidRPr="00610E1A">
        <w:rPr>
          <w:rFonts w:ascii="Times New Roman" w:hAnsi="Times New Roman" w:cs="Times New Roman"/>
          <w:sz w:val="24"/>
          <w:szCs w:val="24"/>
          <w:lang w:eastAsia="ru-RU"/>
        </w:rPr>
        <w:t> Калининград – Светлогорск – Янтарный – Калининград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sz w:val="24"/>
          <w:szCs w:val="24"/>
          <w:lang w:eastAsia="ru-RU"/>
        </w:rPr>
        <w:t xml:space="preserve">Путешествие в удивительный мир солнечного камня на самое крупное в мире месторождение янтаря – в поселок Янтарный. Со смотровой площадки янтарного карьера можно будет </w:t>
      </w:r>
      <w:proofErr w:type="gramStart"/>
      <w:r w:rsidRPr="00610E1A">
        <w:rPr>
          <w:rFonts w:ascii="Times New Roman" w:hAnsi="Times New Roman" w:cs="Times New Roman"/>
          <w:sz w:val="24"/>
          <w:szCs w:val="24"/>
          <w:lang w:eastAsia="ru-RU"/>
        </w:rPr>
        <w:t>увидеть</w:t>
      </w:r>
      <w:proofErr w:type="gramEnd"/>
      <w:r w:rsidRPr="00610E1A">
        <w:rPr>
          <w:rFonts w:ascii="Times New Roman" w:hAnsi="Times New Roman" w:cs="Times New Roman"/>
          <w:sz w:val="24"/>
          <w:szCs w:val="24"/>
          <w:lang w:eastAsia="ru-RU"/>
        </w:rPr>
        <w:t xml:space="preserve"> как ведётся добыча янтаря, а после посидеть в янтарной пирамиде и насладиться запахом смолы.</w:t>
      </w:r>
    </w:p>
    <w:p w:rsidR="002D679E" w:rsidRPr="00610E1A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sz w:val="24"/>
          <w:szCs w:val="24"/>
          <w:lang w:eastAsia="ru-RU"/>
        </w:rPr>
        <w:t>Также вас ждет прогулка по самому красивому и уютному курорту Калининградского побережья — Светлогорску. Вы узнаете легенды и историю этого городка. В любую погоду приятно пройтись по его улочкам, застроенным старинными зданиями.</w:t>
      </w:r>
    </w:p>
    <w:p w:rsidR="002D679E" w:rsidRDefault="002D679E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0E1A"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Окончание экскурсии. Свободное время для прогулок и </w:t>
      </w:r>
      <w:proofErr w:type="spellStart"/>
      <w:r w:rsidRPr="00610E1A">
        <w:rPr>
          <w:rFonts w:ascii="Times New Roman" w:hAnsi="Times New Roman" w:cs="Times New Roman"/>
          <w:sz w:val="24"/>
          <w:szCs w:val="24"/>
          <w:lang w:eastAsia="ru-RU"/>
        </w:rPr>
        <w:t>шоппинга</w:t>
      </w:r>
      <w:proofErr w:type="spellEnd"/>
      <w:r w:rsidRPr="00610E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0E1A" w:rsidRDefault="00610E1A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E1A" w:rsidRPr="00610E1A" w:rsidRDefault="00610E1A" w:rsidP="00610E1A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10E1A">
        <w:rPr>
          <w:rFonts w:ascii="Times New Roman" w:hAnsi="Times New Roman" w:cs="Times New Roman"/>
          <w:b/>
          <w:sz w:val="36"/>
          <w:szCs w:val="36"/>
        </w:rPr>
        <w:t>Стоимость тура: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10E1A">
        <w:rPr>
          <w:rFonts w:ascii="Times New Roman" w:hAnsi="Times New Roman" w:cs="Times New Roman"/>
          <w:b/>
          <w:sz w:val="32"/>
          <w:szCs w:val="32"/>
        </w:rPr>
        <w:t>от 10400 рублей + авиабилеты от 10000 руб.</w:t>
      </w:r>
      <w:bookmarkStart w:id="0" w:name="_GoBack"/>
      <w:bookmarkEnd w:id="0"/>
    </w:p>
    <w:p w:rsidR="00610E1A" w:rsidRPr="00610E1A" w:rsidRDefault="00610E1A" w:rsidP="00610E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5447" w:rsidRPr="00610E1A" w:rsidRDefault="001B5447" w:rsidP="00610E1A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E1A">
        <w:rPr>
          <w:rStyle w:val="a3"/>
          <w:rFonts w:ascii="Times New Roman" w:hAnsi="Times New Roman" w:cs="Times New Roman"/>
          <w:color w:val="333333"/>
          <w:sz w:val="24"/>
          <w:szCs w:val="24"/>
        </w:rPr>
        <w:t>В стоимость входит:</w:t>
      </w:r>
      <w:r w:rsidRPr="00610E1A">
        <w:rPr>
          <w:rFonts w:ascii="Times New Roman" w:hAnsi="Times New Roman" w:cs="Times New Roman"/>
          <w:sz w:val="24"/>
          <w:szCs w:val="24"/>
        </w:rPr>
        <w:t> проживание с завтраками в выб</w:t>
      </w:r>
      <w:r w:rsidR="00610E1A">
        <w:rPr>
          <w:rFonts w:ascii="Times New Roman" w:hAnsi="Times New Roman" w:cs="Times New Roman"/>
          <w:sz w:val="24"/>
          <w:szCs w:val="24"/>
        </w:rPr>
        <w:t xml:space="preserve">ранном отеле,  экскурсионное обслуживание, </w:t>
      </w:r>
      <w:r w:rsidRPr="00610E1A">
        <w:rPr>
          <w:rFonts w:ascii="Times New Roman" w:hAnsi="Times New Roman" w:cs="Times New Roman"/>
          <w:sz w:val="24"/>
          <w:szCs w:val="24"/>
        </w:rPr>
        <w:t xml:space="preserve"> входные билеты на туристические объекты по маршруту.</w:t>
      </w:r>
    </w:p>
    <w:p w:rsidR="001B5447" w:rsidRPr="002D679E" w:rsidRDefault="001B5447" w:rsidP="002D679E">
      <w:pPr>
        <w:spacing w:before="100" w:beforeAutospacing="1"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679E" w:rsidRPr="002D679E" w:rsidRDefault="002D679E" w:rsidP="002D679E">
      <w:pPr>
        <w:spacing w:before="339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</w:p>
    <w:p w:rsidR="00A55599" w:rsidRDefault="00A55599"/>
    <w:sectPr w:rsidR="00A55599" w:rsidSect="002D67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53D7"/>
    <w:rsid w:val="001B5447"/>
    <w:rsid w:val="002D679E"/>
    <w:rsid w:val="00610E1A"/>
    <w:rsid w:val="00A55599"/>
    <w:rsid w:val="00A653D7"/>
    <w:rsid w:val="00CC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4F"/>
  </w:style>
  <w:style w:type="paragraph" w:styleId="1">
    <w:name w:val="heading 1"/>
    <w:basedOn w:val="a"/>
    <w:link w:val="10"/>
    <w:uiPriority w:val="9"/>
    <w:qFormat/>
    <w:rsid w:val="002D6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D679E"/>
    <w:rPr>
      <w:b/>
      <w:bCs/>
    </w:rPr>
  </w:style>
  <w:style w:type="paragraph" w:styleId="a4">
    <w:name w:val="Normal (Web)"/>
    <w:basedOn w:val="a"/>
    <w:uiPriority w:val="99"/>
    <w:semiHidden/>
    <w:unhideWhenUsed/>
    <w:rsid w:val="002D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0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D679E"/>
    <w:rPr>
      <w:b/>
      <w:bCs/>
    </w:rPr>
  </w:style>
  <w:style w:type="paragraph" w:styleId="a4">
    <w:name w:val="Normal (Web)"/>
    <w:basedOn w:val="a"/>
    <w:uiPriority w:val="99"/>
    <w:semiHidden/>
    <w:unhideWhenUsed/>
    <w:rsid w:val="002D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2020-10-01T10:50:00Z</dcterms:created>
  <dcterms:modified xsi:type="dcterms:W3CDTF">2020-10-01T10:50:00Z</dcterms:modified>
</cp:coreProperties>
</file>