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F8F" w:rsidRPr="00AA741F" w:rsidRDefault="00936F8F" w:rsidP="00936F8F">
      <w:pPr>
        <w:widowControl w:val="0"/>
        <w:suppressAutoHyphens/>
        <w:snapToGrid w:val="0"/>
        <w:spacing w:beforeLines="28" w:before="67" w:afterLines="28" w:after="67" w:line="283" w:lineRule="atLeast"/>
        <w:ind w:left="5670"/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</w:pPr>
      <w:r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w:drawing>
          <wp:anchor distT="0" distB="0" distL="0" distR="0" simplePos="0" relativeHeight="251660288" behindDoc="0" locked="0" layoutInCell="1" allowOverlap="1" wp14:anchorId="43FE2C37" wp14:editId="08F32030">
            <wp:simplePos x="0" y="0"/>
            <wp:positionH relativeFrom="page">
              <wp:posOffset>695325</wp:posOffset>
            </wp:positionH>
            <wp:positionV relativeFrom="page">
              <wp:posOffset>182245</wp:posOffset>
            </wp:positionV>
            <wp:extent cx="2143125" cy="1082675"/>
            <wp:effectExtent l="0" t="0" r="9525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082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741F"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  <w:t>Туристическое агентство</w:t>
      </w:r>
    </w:p>
    <w:p w:rsidR="00936F8F" w:rsidRPr="004975BA" w:rsidRDefault="00936F8F" w:rsidP="00936F8F">
      <w:pPr>
        <w:widowControl w:val="0"/>
        <w:suppressAutoHyphens/>
        <w:snapToGrid w:val="0"/>
        <w:spacing w:beforeLines="28" w:before="67" w:afterLines="28" w:after="67" w:line="283" w:lineRule="atLeast"/>
        <w:ind w:left="5685"/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</w:pPr>
      <w:r w:rsidRPr="002E31AC">
        <w:rPr>
          <w:rFonts w:ascii="Arial" w:eastAsia="Lucida Sans Unicode" w:hAnsi="Arial"/>
          <w:spacing w:val="30"/>
          <w:kern w:val="1"/>
          <w:sz w:val="21"/>
          <w:szCs w:val="21"/>
        </w:rPr>
        <w:t>308004, г. Белгород, ул. Губкина</w:t>
      </w:r>
      <w:r w:rsidRPr="004975BA"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  <w:t xml:space="preserve"> 17 </w:t>
      </w:r>
    </w:p>
    <w:p w:rsidR="00936F8F" w:rsidRPr="00AA741F" w:rsidRDefault="00936F8F" w:rsidP="00936F8F">
      <w:pPr>
        <w:widowControl w:val="0"/>
        <w:suppressAutoHyphens/>
        <w:snapToGrid w:val="0"/>
        <w:spacing w:beforeLines="28" w:before="67" w:afterLines="28" w:after="67" w:line="283" w:lineRule="atLeast"/>
        <w:ind w:left="5685"/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</w:pPr>
      <w:r w:rsidRPr="002E31AC">
        <w:rPr>
          <w:rFonts w:ascii="Wingdings" w:eastAsia="Wingdings" w:hAnsi="Wingdings" w:cs="Wingdings"/>
          <w:color w:val="00000A"/>
          <w:spacing w:val="30"/>
          <w:kern w:val="1"/>
          <w:sz w:val="21"/>
          <w:szCs w:val="21"/>
        </w:rPr>
        <w:t></w:t>
      </w:r>
      <w:r w:rsidRPr="00AA741F">
        <w:rPr>
          <w:rFonts w:ascii="Arial" w:eastAsia="Times New Roman" w:hAnsi="Arial"/>
          <w:color w:val="00000A"/>
          <w:spacing w:val="30"/>
          <w:kern w:val="1"/>
          <w:sz w:val="21"/>
          <w:szCs w:val="21"/>
          <w:lang w:val="en-US"/>
        </w:rPr>
        <w:t xml:space="preserve"> </w:t>
      </w:r>
      <w:r w:rsidRPr="00AA741F"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  <w:t>(4722) 72-13-10; 72-13-20</w:t>
      </w:r>
    </w:p>
    <w:p w:rsidR="00936F8F" w:rsidRPr="00AA741F" w:rsidRDefault="00936F8F" w:rsidP="00936F8F">
      <w:pPr>
        <w:widowControl w:val="0"/>
        <w:suppressAutoHyphens/>
        <w:snapToGrid w:val="0"/>
        <w:spacing w:beforeLines="28" w:before="67" w:afterLines="28" w:after="67" w:line="283" w:lineRule="atLeast"/>
        <w:ind w:left="5685"/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</w:pPr>
      <w:proofErr w:type="gramStart"/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e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-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mail</w:t>
      </w:r>
      <w:proofErr w:type="gramEnd"/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 xml:space="preserve">: 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nikatur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31@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mail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.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ru</w:t>
      </w:r>
    </w:p>
    <w:p w:rsidR="00936F8F" w:rsidRPr="0016335C" w:rsidRDefault="00936F8F" w:rsidP="00936F8F">
      <w:pPr>
        <w:spacing w:beforeLines="28" w:before="67" w:afterLines="28" w:after="67" w:line="283" w:lineRule="atLeast"/>
        <w:ind w:left="5670"/>
        <w:outlineLvl w:val="0"/>
        <w:rPr>
          <w:lang w:val="en-US"/>
        </w:rPr>
      </w:pPr>
      <w:r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2267B9F" wp14:editId="496166B7">
                <wp:simplePos x="0" y="0"/>
                <wp:positionH relativeFrom="page">
                  <wp:posOffset>342900</wp:posOffset>
                </wp:positionH>
                <wp:positionV relativeFrom="page">
                  <wp:posOffset>1438274</wp:posOffset>
                </wp:positionV>
                <wp:extent cx="7067550" cy="0"/>
                <wp:effectExtent l="0" t="0" r="19050" b="19050"/>
                <wp:wrapTopAndBottom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67550" cy="0"/>
                        </a:xfrm>
                        <a:prstGeom prst="line">
                          <a:avLst/>
                        </a:prstGeom>
                        <a:noFill/>
                        <a:ln w="1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27pt,113.25pt" to="583.5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" strokeweight=".3mm">
                <w10:wrap type="topAndBottom" anchorx="page" anchory="page"/>
              </v:line>
            </w:pict>
          </mc:Fallback>
        </mc:AlternateContent>
      </w:r>
      <w:r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www</w:t>
      </w:r>
      <w:r w:rsidRPr="0016335C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.</w:t>
      </w:r>
      <w:r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nikatur</w:t>
      </w:r>
      <w:r w:rsidRPr="0016335C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31.</w:t>
      </w:r>
      <w:r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ru</w:t>
      </w:r>
    </w:p>
    <w:p w:rsidR="00936F8F" w:rsidRPr="0016335C" w:rsidRDefault="00936F8F" w:rsidP="00936F8F">
      <w:pPr>
        <w:spacing w:after="0" w:line="240" w:lineRule="auto"/>
        <w:jc w:val="center"/>
        <w:outlineLvl w:val="0"/>
        <w:rPr>
          <w:rFonts w:ascii="Arial" w:eastAsia="Lucida Sans Unicode" w:hAnsi="Arial" w:cs="Arial"/>
          <w:b/>
          <w:i/>
          <w:kern w:val="1"/>
          <w:sz w:val="64"/>
          <w:szCs w:val="64"/>
          <w:lang w:val="en-US" w:eastAsia="ru-RU" w:bidi="ru-RU"/>
        </w:rPr>
      </w:pPr>
    </w:p>
    <w:p w:rsidR="00936F8F" w:rsidRDefault="00235EAC" w:rsidP="00936F8F">
      <w:pPr>
        <w:spacing w:after="0" w:line="240" w:lineRule="auto"/>
        <w:jc w:val="center"/>
        <w:outlineLvl w:val="0"/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</w:pPr>
      <w:r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  <w:t>Московский «Диснейле</w:t>
      </w:r>
      <w:r w:rsidR="00CF4629"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  <w:t>нд»</w:t>
      </w:r>
      <w:r w:rsidR="00936F8F"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  <w:t xml:space="preserve"> </w:t>
      </w:r>
    </w:p>
    <w:p w:rsidR="00936F8F" w:rsidRDefault="00936F8F" w:rsidP="00936F8F">
      <w:pPr>
        <w:spacing w:after="0" w:line="240" w:lineRule="auto"/>
        <w:jc w:val="center"/>
        <w:outlineLvl w:val="0"/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</w:pPr>
    </w:p>
    <w:p w:rsidR="00936F8F" w:rsidRDefault="00092B90" w:rsidP="00936F8F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03.01</w:t>
      </w:r>
      <w:r w:rsidR="005938B1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.</w:t>
      </w: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2022</w:t>
      </w:r>
      <w:r w:rsidR="00936F8F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– </w:t>
      </w: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05.01</w:t>
      </w:r>
      <w:r w:rsidR="005938B1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.</w:t>
      </w: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2022</w:t>
      </w:r>
      <w:r w:rsidR="00936F8F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(без проживания</w:t>
      </w:r>
      <w:r w:rsidR="00936F8F" w:rsidRPr="00EA0BA0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)</w:t>
      </w:r>
    </w:p>
    <w:p w:rsidR="00936F8F" w:rsidRDefault="00936F8F" w:rsidP="00936F8F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817"/>
        <w:gridCol w:w="9497"/>
      </w:tblGrid>
      <w:tr w:rsidR="00936F8F" w:rsidRPr="009C78CB" w:rsidTr="007D09E5">
        <w:tc>
          <w:tcPr>
            <w:tcW w:w="817" w:type="dxa"/>
            <w:shd w:val="clear" w:color="auto" w:fill="auto"/>
          </w:tcPr>
          <w:p w:rsidR="00936F8F" w:rsidRPr="009C78CB" w:rsidRDefault="00092B90" w:rsidP="007D09E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03.01</w:t>
            </w:r>
            <w:r w:rsidR="00AB28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936F8F" w:rsidRPr="009C78CB" w:rsidRDefault="00936F8F" w:rsidP="007D09E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Выезд из г. Белгорода.</w:t>
            </w:r>
          </w:p>
          <w:p w:rsidR="00936F8F" w:rsidRPr="009C78CB" w:rsidRDefault="00936F8F" w:rsidP="007D09E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36F8F" w:rsidRPr="009C78CB" w:rsidTr="007D09E5">
        <w:tc>
          <w:tcPr>
            <w:tcW w:w="817" w:type="dxa"/>
            <w:shd w:val="clear" w:color="auto" w:fill="auto"/>
          </w:tcPr>
          <w:p w:rsidR="00936F8F" w:rsidRPr="009C78CB" w:rsidRDefault="00092B90" w:rsidP="007D09E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04.01</w:t>
            </w:r>
            <w:r w:rsidR="00AB28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936F8F" w:rsidRPr="0097231B" w:rsidRDefault="00936F8F" w:rsidP="007D09E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Прибытие в Москву. </w:t>
            </w:r>
          </w:p>
          <w:p w:rsidR="00AB281E" w:rsidRPr="0097231B" w:rsidRDefault="00AB281E" w:rsidP="007D09E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36F8F" w:rsidRPr="009C78CB" w:rsidRDefault="00936F8F" w:rsidP="007D09E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Обзорная экскурсия по Москве. </w:t>
            </w:r>
          </w:p>
          <w:p w:rsidR="00936F8F" w:rsidRDefault="00936F8F" w:rsidP="007D09E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Осмотр Красной площади и Александровского сада,  Воробьевых гор, Поклонной горы и Триумфальной арки, Москва-сити,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государственной «Аллеи звёзд»</w:t>
            </w: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936F8F" w:rsidRDefault="00936F8F" w:rsidP="007D09E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936F8F" w:rsidRDefault="00936F8F" w:rsidP="007D09E5">
            <w:pPr>
              <w:pStyle w:val="a3"/>
              <w:spacing w:before="0" w:beforeAutospacing="0" w:after="0" w:afterAutospacing="0"/>
              <w:jc w:val="both"/>
            </w:pPr>
            <w:r w:rsidRPr="009C78CB">
              <w:rPr>
                <w:b/>
                <w:bCs/>
              </w:rPr>
              <w:t xml:space="preserve">Посещение Храма Христа Спасителя – </w:t>
            </w:r>
            <w:r w:rsidRPr="009C78CB">
              <w:rPr>
                <w:bCs/>
              </w:rPr>
              <w:t xml:space="preserve">крупнейшего храма в России. </w:t>
            </w:r>
            <w:r w:rsidRPr="009C78CB">
              <w:t xml:space="preserve"> </w:t>
            </w:r>
            <w:r w:rsidRPr="009C78CB">
              <w:rPr>
                <w:rStyle w:val="w"/>
              </w:rPr>
              <w:t>Храм</w:t>
            </w:r>
            <w:r w:rsidRPr="009C78CB">
              <w:t xml:space="preserve"> </w:t>
            </w:r>
            <w:r w:rsidRPr="009C78CB">
              <w:rPr>
                <w:rStyle w:val="w"/>
              </w:rPr>
              <w:t>Христа</w:t>
            </w:r>
            <w:r w:rsidRPr="009C78CB">
              <w:t xml:space="preserve"> </w:t>
            </w:r>
            <w:r w:rsidRPr="009C78CB">
              <w:rPr>
                <w:rStyle w:val="w"/>
              </w:rPr>
              <w:t>Спасителя</w:t>
            </w:r>
            <w:r w:rsidRPr="009C78CB">
              <w:t xml:space="preserve"> </w:t>
            </w:r>
            <w:r w:rsidRPr="009C78CB">
              <w:rPr>
                <w:rStyle w:val="w"/>
              </w:rPr>
              <w:t>в</w:t>
            </w:r>
            <w:r w:rsidRPr="009C78CB">
              <w:t xml:space="preserve"> </w:t>
            </w:r>
            <w:r w:rsidRPr="009C78CB">
              <w:rPr>
                <w:rStyle w:val="w"/>
              </w:rPr>
              <w:t>Москве</w:t>
            </w:r>
            <w:r w:rsidRPr="009C78CB">
              <w:t xml:space="preserve"> </w:t>
            </w:r>
            <w:r w:rsidRPr="009C78CB">
              <w:rPr>
                <w:rStyle w:val="w"/>
              </w:rPr>
              <w:t>был</w:t>
            </w:r>
            <w:r w:rsidRPr="009C78CB">
              <w:t xml:space="preserve"> </w:t>
            </w:r>
            <w:r w:rsidRPr="009C78CB">
              <w:rPr>
                <w:rStyle w:val="w"/>
              </w:rPr>
              <w:t>построен</w:t>
            </w:r>
            <w:r w:rsidRPr="009C78CB">
              <w:t xml:space="preserve"> </w:t>
            </w:r>
            <w:r w:rsidRPr="009C78CB">
              <w:rPr>
                <w:rStyle w:val="w"/>
              </w:rPr>
              <w:t>как</w:t>
            </w:r>
            <w:r w:rsidRPr="009C78CB">
              <w:t xml:space="preserve"> </w:t>
            </w:r>
            <w:r w:rsidRPr="009C78CB">
              <w:rPr>
                <w:rStyle w:val="w"/>
              </w:rPr>
              <w:t>храм</w:t>
            </w:r>
            <w:r w:rsidRPr="009C78CB">
              <w:t>-</w:t>
            </w:r>
            <w:r w:rsidRPr="009C78CB">
              <w:rPr>
                <w:rStyle w:val="w"/>
              </w:rPr>
              <w:t>памятник</w:t>
            </w:r>
            <w:r w:rsidRPr="009C78CB">
              <w:t xml:space="preserve">, </w:t>
            </w:r>
            <w:r w:rsidRPr="009C78CB">
              <w:rPr>
                <w:rStyle w:val="w"/>
              </w:rPr>
              <w:t>посвященный</w:t>
            </w:r>
            <w:r w:rsidRPr="009C78CB">
              <w:t xml:space="preserve"> </w:t>
            </w:r>
            <w:r w:rsidRPr="009C78CB">
              <w:rPr>
                <w:rStyle w:val="w"/>
              </w:rPr>
              <w:t>Отечественной</w:t>
            </w:r>
            <w:r w:rsidRPr="009C78CB">
              <w:t xml:space="preserve"> </w:t>
            </w:r>
            <w:r w:rsidRPr="009C78CB">
              <w:rPr>
                <w:rStyle w:val="w"/>
              </w:rPr>
              <w:t>войне</w:t>
            </w:r>
            <w:r w:rsidRPr="009C78CB">
              <w:t xml:space="preserve"> </w:t>
            </w:r>
            <w:r w:rsidRPr="009C78CB">
              <w:rPr>
                <w:rStyle w:val="w"/>
              </w:rPr>
              <w:t>1812</w:t>
            </w:r>
            <w:r w:rsidRPr="009C78CB">
              <w:t xml:space="preserve"> </w:t>
            </w:r>
            <w:r w:rsidRPr="009C78CB">
              <w:rPr>
                <w:rStyle w:val="w"/>
              </w:rPr>
              <w:t>года</w:t>
            </w:r>
            <w:r w:rsidRPr="009C78CB">
              <w:t>.</w:t>
            </w:r>
            <w:r w:rsidRPr="009C78CB">
              <w:rPr>
                <w:rStyle w:val="w"/>
              </w:rPr>
              <w:t xml:space="preserve"> В</w:t>
            </w:r>
            <w:r w:rsidRPr="009C78CB">
              <w:t xml:space="preserve"> </w:t>
            </w:r>
            <w:r w:rsidRPr="009C78CB">
              <w:rPr>
                <w:rStyle w:val="w"/>
              </w:rPr>
              <w:t>храме</w:t>
            </w:r>
            <w:r w:rsidRPr="009C78CB">
              <w:t xml:space="preserve"> </w:t>
            </w:r>
            <w:r w:rsidRPr="009C78CB">
              <w:rPr>
                <w:rStyle w:val="w"/>
              </w:rPr>
              <w:t>находятся</w:t>
            </w:r>
            <w:r w:rsidRPr="009C78CB">
              <w:t xml:space="preserve"> </w:t>
            </w:r>
            <w:r w:rsidRPr="009C78CB">
              <w:rPr>
                <w:rStyle w:val="w"/>
              </w:rPr>
              <w:t>чудотворные</w:t>
            </w:r>
            <w:r w:rsidRPr="009C78CB">
              <w:t xml:space="preserve"> </w:t>
            </w:r>
            <w:r w:rsidRPr="009C78CB">
              <w:rPr>
                <w:rStyle w:val="w"/>
              </w:rPr>
              <w:t>образы</w:t>
            </w:r>
            <w:r w:rsidRPr="009C78CB">
              <w:t xml:space="preserve"> </w:t>
            </w:r>
            <w:r w:rsidRPr="009C78CB">
              <w:rPr>
                <w:rStyle w:val="w"/>
              </w:rPr>
              <w:t>Владимирской</w:t>
            </w:r>
            <w:r w:rsidRPr="009C78CB">
              <w:t xml:space="preserve"> </w:t>
            </w:r>
            <w:r w:rsidRPr="009C78CB">
              <w:rPr>
                <w:rStyle w:val="w"/>
              </w:rPr>
              <w:t>Божией</w:t>
            </w:r>
            <w:r w:rsidRPr="009C78CB">
              <w:t xml:space="preserve"> </w:t>
            </w:r>
            <w:r w:rsidRPr="009C78CB">
              <w:rPr>
                <w:rStyle w:val="w"/>
              </w:rPr>
              <w:t>Матери</w:t>
            </w:r>
            <w:r w:rsidRPr="009C78CB">
              <w:t xml:space="preserve"> </w:t>
            </w:r>
            <w:r w:rsidRPr="009C78CB">
              <w:rPr>
                <w:rStyle w:val="w"/>
              </w:rPr>
              <w:t>и</w:t>
            </w:r>
            <w:r w:rsidRPr="009C78CB">
              <w:t xml:space="preserve"> </w:t>
            </w:r>
            <w:r w:rsidRPr="009C78CB">
              <w:rPr>
                <w:rStyle w:val="w"/>
              </w:rPr>
              <w:t>Смоленской</w:t>
            </w:r>
            <w:r>
              <w:t xml:space="preserve"> - </w:t>
            </w:r>
            <w:proofErr w:type="spellStart"/>
            <w:r w:rsidRPr="009C78CB">
              <w:rPr>
                <w:rStyle w:val="w"/>
              </w:rPr>
              <w:t>Устюженской</w:t>
            </w:r>
            <w:proofErr w:type="spellEnd"/>
            <w:r w:rsidRPr="009C78CB">
              <w:t xml:space="preserve"> </w:t>
            </w:r>
            <w:r w:rsidRPr="009C78CB">
              <w:rPr>
                <w:rStyle w:val="w"/>
              </w:rPr>
              <w:t>Божией</w:t>
            </w:r>
            <w:r w:rsidRPr="009C78CB">
              <w:t xml:space="preserve"> </w:t>
            </w:r>
            <w:r w:rsidRPr="009C78CB">
              <w:rPr>
                <w:rStyle w:val="w"/>
              </w:rPr>
              <w:t>Матери</w:t>
            </w:r>
            <w:r w:rsidRPr="009C78CB">
              <w:t>.</w:t>
            </w:r>
          </w:p>
          <w:p w:rsidR="00936F8F" w:rsidRDefault="00936F8F" w:rsidP="007D09E5">
            <w:pPr>
              <w:pStyle w:val="a3"/>
              <w:spacing w:before="0" w:beforeAutospacing="0" w:after="0" w:afterAutospacing="0"/>
              <w:jc w:val="both"/>
            </w:pPr>
          </w:p>
          <w:p w:rsidR="00936F8F" w:rsidRDefault="00936F8F" w:rsidP="007D09E5">
            <w:pPr>
              <w:pStyle w:val="a3"/>
              <w:spacing w:before="0" w:beforeAutospacing="0" w:after="0" w:afterAutospacing="0"/>
              <w:jc w:val="both"/>
            </w:pPr>
            <w:r w:rsidRPr="00D367E2">
              <w:rPr>
                <w:b/>
              </w:rPr>
              <w:t>Посещение</w:t>
            </w:r>
            <w:r w:rsidR="00235EAC">
              <w:rPr>
                <w:b/>
              </w:rPr>
              <w:t xml:space="preserve"> тематического парка </w:t>
            </w:r>
            <w:r>
              <w:rPr>
                <w:b/>
              </w:rPr>
              <w:t>«ОСТРОВ МЕЧТЫ»</w:t>
            </w:r>
            <w:r>
              <w:t xml:space="preserve"> – первого в России и крупнейшего в Европе крытого тематического</w:t>
            </w:r>
            <w:r w:rsidRPr="002E6198">
              <w:t xml:space="preserve"> парк</w:t>
            </w:r>
            <w:r>
              <w:t>а</w:t>
            </w:r>
            <w:r w:rsidRPr="002E6198">
              <w:t xml:space="preserve"> развлечений</w:t>
            </w:r>
            <w:r w:rsidR="00235EAC">
              <w:t xml:space="preserve"> (аналога Парижского «Диснейле</w:t>
            </w:r>
            <w:r w:rsidR="00AB281E">
              <w:t>нда» в Москве)</w:t>
            </w:r>
            <w:r>
              <w:t xml:space="preserve">. </w:t>
            </w:r>
            <w:r w:rsidRPr="002E6198">
              <w:t>Это невероятное сочетание опыта лучших развлекательных парков мира, фантастической атмосферы популярных анимационных блок</w:t>
            </w:r>
            <w:r>
              <w:t xml:space="preserve">бастеров и российского колорита. </w:t>
            </w:r>
            <w:r w:rsidRPr="002E6198">
              <w:t>Общая площадь крытой части около 300 000 кв. м</w:t>
            </w:r>
            <w:r>
              <w:t xml:space="preserve"> – это 9 тематических зон, </w:t>
            </w:r>
            <w:r w:rsidRPr="002E6198">
              <w:t>27 аттракционо</w:t>
            </w:r>
            <w:r>
              <w:t xml:space="preserve">в от европейских производителей, 120 уникальных фасадов известных городов, более 150 магазинов. </w:t>
            </w:r>
          </w:p>
          <w:p w:rsidR="00936F8F" w:rsidRPr="000F27C4" w:rsidRDefault="00936F8F" w:rsidP="007D09E5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936F8F" w:rsidRPr="009C78CB" w:rsidTr="007D09E5">
        <w:tc>
          <w:tcPr>
            <w:tcW w:w="817" w:type="dxa"/>
            <w:shd w:val="clear" w:color="auto" w:fill="auto"/>
          </w:tcPr>
          <w:p w:rsidR="00936F8F" w:rsidRDefault="00936F8F" w:rsidP="007D09E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shd w:val="clear" w:color="auto" w:fill="auto"/>
          </w:tcPr>
          <w:p w:rsidR="00936F8F" w:rsidRPr="000F27C4" w:rsidRDefault="00936F8F" w:rsidP="007D09E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7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Свободное время. Отправление в Белгород.</w:t>
            </w:r>
          </w:p>
          <w:p w:rsidR="00936F8F" w:rsidRPr="009C78CB" w:rsidRDefault="00936F8F" w:rsidP="007D09E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36F8F" w:rsidRPr="009C78CB" w:rsidTr="007D09E5">
        <w:tc>
          <w:tcPr>
            <w:tcW w:w="817" w:type="dxa"/>
            <w:shd w:val="clear" w:color="auto" w:fill="auto"/>
          </w:tcPr>
          <w:p w:rsidR="00936F8F" w:rsidRPr="009C78CB" w:rsidRDefault="00092B90" w:rsidP="007D09E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05.01</w:t>
            </w:r>
            <w:bookmarkStart w:id="0" w:name="_GoBack"/>
            <w:bookmarkEnd w:id="0"/>
            <w:r w:rsidR="005938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936F8F" w:rsidRPr="009C78CB" w:rsidRDefault="00936F8F" w:rsidP="007D09E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Возвращение в г. Белгород.</w:t>
            </w:r>
          </w:p>
        </w:tc>
      </w:tr>
    </w:tbl>
    <w:p w:rsidR="00936F8F" w:rsidRDefault="00936F8F" w:rsidP="00936F8F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36F8F" w:rsidRDefault="00936F8F" w:rsidP="00936F8F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36F8F" w:rsidRDefault="00936F8F" w:rsidP="00936F8F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B281E" w:rsidRPr="00EA0BA0" w:rsidRDefault="00AB281E" w:rsidP="00936F8F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638CA" w:rsidRDefault="00936F8F" w:rsidP="00F67A4C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Стоимость т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ура: для взрослых</w:t>
      </w:r>
      <w:r w:rsidR="00A638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–</w:t>
      </w:r>
      <w:r w:rsidR="0016335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4 1</w:t>
      </w:r>
      <w:r w:rsidR="00AB28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00 </w:t>
      </w:r>
      <w:r w:rsidR="00E269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AB28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рублей</w:t>
      </w:r>
      <w:proofErr w:type="gramStart"/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="00F67A4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, </w:t>
      </w:r>
      <w:r w:rsidR="00A638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gramEnd"/>
      <w:r w:rsidR="00A638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для школьников – </w:t>
      </w:r>
      <w:r w:rsidR="0016335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3 9</w:t>
      </w:r>
      <w:r w:rsidR="00A638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 рублей.</w:t>
      </w:r>
    </w:p>
    <w:p w:rsidR="005938B1" w:rsidRDefault="005938B1" w:rsidP="00936F8F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36F8F" w:rsidRDefault="00936F8F" w:rsidP="00936F8F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67A4C" w:rsidRDefault="00F67A4C" w:rsidP="00936F8F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36F8F" w:rsidRDefault="00936F8F" w:rsidP="00936F8F">
      <w:pPr>
        <w:spacing w:after="0" w:line="240" w:lineRule="auto"/>
        <w:ind w:firstLine="708"/>
        <w:jc w:val="both"/>
        <w:outlineLvl w:val="2"/>
      </w:pP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стоимость включено: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проезд автобусом, 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>экскурсионное о</w:t>
      </w:r>
      <w:r w:rsidR="003D227E">
        <w:rPr>
          <w:rFonts w:ascii="Times New Roman" w:eastAsia="Times New Roman" w:hAnsi="Times New Roman"/>
          <w:bCs/>
          <w:sz w:val="24"/>
          <w:szCs w:val="24"/>
          <w:lang w:eastAsia="ru-RU"/>
        </w:rPr>
        <w:t>бслуживание, сопровождение.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6F6E90" w:rsidRDefault="006F6E90"/>
    <w:sectPr w:rsidR="006F6E90" w:rsidSect="00BE36F5">
      <w:pgSz w:w="11905" w:h="16837"/>
      <w:pgMar w:top="357" w:right="709" w:bottom="709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F8F"/>
    <w:rsid w:val="00092B90"/>
    <w:rsid w:val="0016335C"/>
    <w:rsid w:val="00235EAC"/>
    <w:rsid w:val="003D227E"/>
    <w:rsid w:val="004975BA"/>
    <w:rsid w:val="005938B1"/>
    <w:rsid w:val="00597EA6"/>
    <w:rsid w:val="006F6E90"/>
    <w:rsid w:val="00755B8E"/>
    <w:rsid w:val="008F6565"/>
    <w:rsid w:val="00936F8F"/>
    <w:rsid w:val="00A638CA"/>
    <w:rsid w:val="00AB281E"/>
    <w:rsid w:val="00CF4629"/>
    <w:rsid w:val="00E26902"/>
    <w:rsid w:val="00F6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F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rsid w:val="00936F8F"/>
  </w:style>
  <w:style w:type="paragraph" w:styleId="a3">
    <w:name w:val="Normal (Web)"/>
    <w:basedOn w:val="a"/>
    <w:uiPriority w:val="99"/>
    <w:unhideWhenUsed/>
    <w:rsid w:val="00936F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F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rsid w:val="00936F8F"/>
  </w:style>
  <w:style w:type="paragraph" w:styleId="a3">
    <w:name w:val="Normal (Web)"/>
    <w:basedOn w:val="a"/>
    <w:uiPriority w:val="99"/>
    <w:unhideWhenUsed/>
    <w:rsid w:val="00936F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Nika</cp:lastModifiedBy>
  <cp:revision>3</cp:revision>
  <cp:lastPrinted>2021-12-13T13:26:00Z</cp:lastPrinted>
  <dcterms:created xsi:type="dcterms:W3CDTF">2021-11-10T06:55:00Z</dcterms:created>
  <dcterms:modified xsi:type="dcterms:W3CDTF">2021-12-13T13:28:00Z</dcterms:modified>
</cp:coreProperties>
</file>