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F" w:rsidRPr="00AA741F" w:rsidRDefault="0050779F" w:rsidP="00BC3237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BC3237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BC3237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BC3237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A3084F" w:rsidP="00BC3237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A3084F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580AA7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Шамардино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BC3237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27.09.19 - 29.09.19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/>
      </w:tblPr>
      <w:tblGrid>
        <w:gridCol w:w="817"/>
        <w:gridCol w:w="9923"/>
      </w:tblGrid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BC323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  <w:r w:rsidR="00EC55A9">
              <w:rPr>
                <w:rFonts w:ascii="Times New Roman" w:eastAsia="Times New Roman" w:hAnsi="Times New Roman"/>
                <w:b/>
                <w:bCs/>
                <w:lang w:eastAsia="ru-RU"/>
              </w:rPr>
              <w:t>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BC3237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  <w:r w:rsidR="00EC55A9">
              <w:rPr>
                <w:rFonts w:ascii="Times New Roman" w:eastAsia="Times New Roman" w:hAnsi="Times New Roman"/>
                <w:b/>
                <w:bCs/>
                <w:lang w:eastAsia="ru-RU"/>
              </w:rPr>
              <w:t>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построен в 1750 – 1771 гг.)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. Святыни: в храме находятся святые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старцев </w:t>
            </w:r>
            <w:proofErr w:type="spellStart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Амвро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сия и Нектария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а также особо почитаемая Казанская икона Божи</w:t>
            </w:r>
            <w:r w:rsidR="00641A81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1996 г.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) Святыни: в храме находятся святые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. Эт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о самый большой храм в </w:t>
            </w:r>
            <w:proofErr w:type="spellStart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обр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етенных 7-10 июля 1998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г.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И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лариона, Анатолия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А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натолия ( Потапова), Иосифа. </w:t>
            </w:r>
          </w:p>
          <w:p w:rsidR="008E240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F479BE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поклонение святыням в </w:t>
            </w:r>
            <w:r w:rsidR="00EC12B5">
              <w:rPr>
                <w:rFonts w:ascii="Times New Roman" w:eastAsia="Times New Roman" w:hAnsi="Times New Roman"/>
                <w:bCs/>
                <w:lang w:eastAsia="ru-RU"/>
              </w:rPr>
              <w:t>мужском монастыре С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паса Нерукотворного п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Шамардино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580AA7" w:rsidRPr="007608C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Экскурсия по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территор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монастыря,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Казанской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женской пустыни</w:t>
            </w:r>
            <w:proofErr w:type="gramStart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посещ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ение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источников и могилы пре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подобной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BC323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  <w:r w:rsidR="00EC55A9">
              <w:rPr>
                <w:rFonts w:ascii="Times New Roman" w:eastAsia="Times New Roman" w:hAnsi="Times New Roman"/>
                <w:b/>
                <w:bCs/>
                <w:lang w:eastAsia="ru-RU"/>
              </w:rPr>
              <w:t>.09</w:t>
            </w:r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E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</w:t>
      </w:r>
      <w:r w:rsidR="00BC32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экскурсионная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паломническая программа, 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9F"/>
    <w:rsid w:val="00053A7C"/>
    <w:rsid w:val="00056D6D"/>
    <w:rsid w:val="00107184"/>
    <w:rsid w:val="00137BA3"/>
    <w:rsid w:val="00175417"/>
    <w:rsid w:val="00195031"/>
    <w:rsid w:val="001B596F"/>
    <w:rsid w:val="002002B9"/>
    <w:rsid w:val="002414DC"/>
    <w:rsid w:val="002572AA"/>
    <w:rsid w:val="002948B3"/>
    <w:rsid w:val="003D0BF4"/>
    <w:rsid w:val="004A1C79"/>
    <w:rsid w:val="004C506D"/>
    <w:rsid w:val="0050779F"/>
    <w:rsid w:val="00531106"/>
    <w:rsid w:val="00580AA7"/>
    <w:rsid w:val="00641A81"/>
    <w:rsid w:val="00701194"/>
    <w:rsid w:val="00722804"/>
    <w:rsid w:val="007608CD"/>
    <w:rsid w:val="008151B9"/>
    <w:rsid w:val="00895E2E"/>
    <w:rsid w:val="00897599"/>
    <w:rsid w:val="008E240D"/>
    <w:rsid w:val="00A3084F"/>
    <w:rsid w:val="00A52FF9"/>
    <w:rsid w:val="00A94266"/>
    <w:rsid w:val="00B07AED"/>
    <w:rsid w:val="00BC3237"/>
    <w:rsid w:val="00D0060C"/>
    <w:rsid w:val="00D41568"/>
    <w:rsid w:val="00D87AD6"/>
    <w:rsid w:val="00DD4FD0"/>
    <w:rsid w:val="00EC12B5"/>
    <w:rsid w:val="00EC55A9"/>
    <w:rsid w:val="00F479BE"/>
    <w:rsid w:val="00FC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2018-08-20T13:46:00Z</cp:lastPrinted>
  <dcterms:created xsi:type="dcterms:W3CDTF">2019-07-25T13:19:00Z</dcterms:created>
  <dcterms:modified xsi:type="dcterms:W3CDTF">2019-07-25T13:19:00Z</dcterms:modified>
</cp:coreProperties>
</file>