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/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59.55pt" o:ole="">
                  <v:imagedata r:id="rId7" o:title=""/>
                </v:shape>
                <o:OLEObject Type="Embed" ProgID="CorelDraw.Graphic.21" ShapeID="_x0000_i1025" DrawAspect="Content" ObjectID="_1836387175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8B3909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1326BE" w:rsidRPr="001326BE" w:rsidRDefault="001326BE" w:rsidP="001326B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  <w:r w:rsidRPr="001326BE"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>п. Джубга</w:t>
      </w:r>
    </w:p>
    <w:p w:rsidR="001326BE" w:rsidRPr="001326BE" w:rsidRDefault="001326BE" w:rsidP="001326BE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36"/>
          <w:szCs w:val="24"/>
          <w:lang w:eastAsia="ru-RU"/>
        </w:rPr>
      </w:pPr>
      <w:r w:rsidRPr="001326BE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 xml:space="preserve">                           </w:t>
      </w:r>
      <w:r w:rsidR="00EE7BE3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 xml:space="preserve">   </w:t>
      </w:r>
      <w:r w:rsidR="008B3909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 xml:space="preserve">         Гостевой дом  «Виктория</w:t>
      </w:r>
      <w:bookmarkStart w:id="0" w:name="_GoBack"/>
      <w:bookmarkEnd w:id="0"/>
      <w:r w:rsidRPr="001326BE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>»</w:t>
      </w:r>
      <w:r w:rsidRPr="001326BE">
        <w:rPr>
          <w:rFonts w:ascii="Times New Roman" w:eastAsia="Arial Unicode MS" w:hAnsi="Times New Roman"/>
          <w:b/>
          <w:sz w:val="36"/>
          <w:szCs w:val="24"/>
          <w:lang w:eastAsia="ru-RU"/>
        </w:rPr>
        <w:t xml:space="preserve">  </w:t>
      </w:r>
    </w:p>
    <w:p w:rsidR="001326BE" w:rsidRPr="001326BE" w:rsidRDefault="001326BE" w:rsidP="001326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BE" w:rsidRPr="001326BE" w:rsidRDefault="001326BE" w:rsidP="001326BE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Джубга – курортный поселок городского типа Туапсинского района, расположен в лесном массиве на побережье </w:t>
      </w:r>
      <w:proofErr w:type="spellStart"/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>Джубской</w:t>
      </w:r>
      <w:proofErr w:type="spellEnd"/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 бухты. Это один из самых популярных мест отдыха на берегу Черного моря со всей необходимой инфраструктурой.</w:t>
      </w:r>
    </w:p>
    <w:p w:rsidR="001326BE" w:rsidRPr="001326BE" w:rsidRDefault="001326BE" w:rsidP="001326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BE" w:rsidRPr="001326BE" w:rsidRDefault="001326BE" w:rsidP="001326BE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6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Расположение:</w:t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ab/>
        <w:t>На первой береговой линии моря.</w:t>
      </w:r>
    </w:p>
    <w:p w:rsidR="001326BE" w:rsidRPr="001326BE" w:rsidRDefault="001326BE" w:rsidP="001326BE">
      <w:pPr>
        <w:tabs>
          <w:tab w:val="left" w:pos="2880"/>
        </w:tabs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6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Пляж:                                 </w:t>
      </w:r>
      <w:r w:rsidRPr="001326BE">
        <w:rPr>
          <w:rFonts w:ascii="Times New Roman" w:eastAsia="Times New Roman" w:hAnsi="Times New Roman"/>
          <w:bCs/>
          <w:sz w:val="24"/>
          <w:szCs w:val="24"/>
          <w:lang w:eastAsia="ru-RU"/>
        </w:rPr>
        <w:t>Песчано - галечный</w:t>
      </w:r>
    </w:p>
    <w:p w:rsidR="001326BE" w:rsidRPr="001326BE" w:rsidRDefault="001326BE" w:rsidP="001326BE">
      <w:pPr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1326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проживания:</w:t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     2-х, 3-х, 4-х местные </w:t>
      </w:r>
      <w:r w:rsidRPr="001326BE">
        <w:rPr>
          <w:rFonts w:ascii="Times New Roman" w:eastAsia="Times New Roman" w:hAnsi="Times New Roman"/>
          <w:b/>
          <w:sz w:val="24"/>
          <w:szCs w:val="24"/>
          <w:lang w:eastAsia="ru-RU"/>
        </w:rPr>
        <w:t>номера эконом</w:t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 с удобствами на несколько номеров во дворе. </w:t>
      </w:r>
      <w:r w:rsidRPr="001326BE">
        <w:rPr>
          <w:rFonts w:ascii="Times New Roman" w:eastAsia="Times New Roman" w:hAnsi="Times New Roman"/>
          <w:bCs/>
          <w:sz w:val="24"/>
          <w:szCs w:val="24"/>
          <w:lang w:eastAsia="ru-RU"/>
        </w:rPr>
        <w:t>В номере</w:t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 ТВ, Холодильник, Вентилятор.</w:t>
      </w:r>
      <w:r w:rsidRPr="001326BE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proofErr w:type="gramStart"/>
      <w:r w:rsidRPr="001326BE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Pr="001326BE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Pr="001326BE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Pr="001326BE">
        <w:rPr>
          <w:rFonts w:ascii="Times New Roman" w:eastAsia="Lucida Sans Unicode" w:hAnsi="Times New Roman"/>
          <w:kern w:val="1"/>
          <w:sz w:val="24"/>
          <w:szCs w:val="24"/>
        </w:rPr>
        <w:t>.</w:t>
      </w:r>
      <w:proofErr w:type="gramEnd"/>
    </w:p>
    <w:p w:rsidR="001326BE" w:rsidRPr="001326BE" w:rsidRDefault="001326BE" w:rsidP="001326BE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6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</w:t>
      </w:r>
      <w:proofErr w:type="gramStart"/>
      <w:r w:rsidRPr="001326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1326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Есть кухня для самостоятельного приготовления пищи.  </w:t>
      </w:r>
    </w:p>
    <w:p w:rsidR="001326BE" w:rsidRPr="001326BE" w:rsidRDefault="001326BE" w:rsidP="001326BE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6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услугам отдыхающих:</w:t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 зона отдыха, мангал.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В поселке аквапарк, дельфинарий, </w:t>
      </w:r>
      <w:proofErr w:type="spellStart"/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>пингвинарий</w:t>
      </w:r>
      <w:proofErr w:type="spellEnd"/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>, парк юрского периода</w:t>
      </w:r>
      <w:proofErr w:type="gramStart"/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афе, бары, рестораны, магазины, рынок, экскурсии.    </w:t>
      </w:r>
    </w:p>
    <w:p w:rsidR="001326BE" w:rsidRPr="001326BE" w:rsidRDefault="001326BE" w:rsidP="001326BE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6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1326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   Выселение до </w:t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08-00, заселение после 12-00. </w:t>
      </w:r>
    </w:p>
    <w:p w:rsidR="001326BE" w:rsidRPr="001326BE" w:rsidRDefault="001326BE" w:rsidP="001326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6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входит:</w:t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езд, проживание, </w:t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страховка на время пути,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сопровождающего </w:t>
      </w:r>
    </w:p>
    <w:p w:rsidR="001326BE" w:rsidRPr="001326BE" w:rsidRDefault="001326BE" w:rsidP="001326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6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Проезд:</w:t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комфортабельном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автобусе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>елевизор</w:t>
      </w:r>
      <w:proofErr w:type="spellEnd"/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26BE" w:rsidRDefault="001326BE" w:rsidP="001326BE">
      <w:pPr>
        <w:spacing w:after="0" w:line="240" w:lineRule="auto"/>
        <w:ind w:left="2694" w:hanging="2694"/>
        <w:rPr>
          <w:rFonts w:ascii="Times New Roman" w:hAnsi="Times New Roman"/>
          <w:sz w:val="24"/>
          <w:szCs w:val="24"/>
          <w:lang w:eastAsia="ru-RU"/>
        </w:rPr>
      </w:pPr>
      <w:r w:rsidRPr="001326BE">
        <w:rPr>
          <w:rFonts w:ascii="Times New Roman" w:eastAsia="Times New Roman" w:hAnsi="Times New Roman"/>
          <w:b/>
          <w:sz w:val="24"/>
          <w:szCs w:val="24"/>
          <w:lang w:eastAsia="ru-RU"/>
        </w:rPr>
        <w:t>Дети до 5-ти лет</w:t>
      </w:r>
      <w:proofErr w:type="gramStart"/>
      <w:r w:rsidRPr="001326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:</w:t>
      </w:r>
      <w:proofErr w:type="gramEnd"/>
      <w:r w:rsidRPr="001326B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1326BE">
        <w:rPr>
          <w:rFonts w:ascii="Times New Roman" w:hAnsi="Times New Roman"/>
          <w:sz w:val="24"/>
          <w:szCs w:val="24"/>
          <w:lang w:eastAsia="ru-RU"/>
        </w:rPr>
        <w:t xml:space="preserve">Оплачивается  проезд   </w:t>
      </w:r>
      <w:r w:rsidR="00EE7BE3">
        <w:rPr>
          <w:rFonts w:ascii="Times New Roman" w:hAnsi="Times New Roman"/>
          <w:b/>
          <w:sz w:val="24"/>
          <w:szCs w:val="24"/>
          <w:lang w:eastAsia="ru-RU"/>
        </w:rPr>
        <w:t>– 8</w:t>
      </w:r>
      <w:r w:rsidRPr="001326BE">
        <w:rPr>
          <w:rFonts w:ascii="Times New Roman" w:hAnsi="Times New Roman"/>
          <w:b/>
          <w:sz w:val="24"/>
          <w:szCs w:val="24"/>
          <w:lang w:eastAsia="ru-RU"/>
        </w:rPr>
        <w:t>500 руб</w:t>
      </w:r>
      <w:proofErr w:type="gramStart"/>
      <w:r w:rsidRPr="001326BE">
        <w:rPr>
          <w:rFonts w:ascii="Times New Roman" w:hAnsi="Times New Roman"/>
          <w:b/>
          <w:sz w:val="24"/>
          <w:szCs w:val="24"/>
          <w:lang w:eastAsia="ru-RU"/>
        </w:rPr>
        <w:t>.,</w:t>
      </w:r>
      <w:r w:rsidRPr="001326BE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End"/>
      <w:r w:rsidRPr="001326BE">
        <w:rPr>
          <w:rFonts w:ascii="Times New Roman" w:hAnsi="Times New Roman"/>
          <w:sz w:val="24"/>
          <w:szCs w:val="24"/>
          <w:lang w:eastAsia="ru-RU"/>
        </w:rPr>
        <w:t>если ребенок проживает на одном месте с родителями.</w:t>
      </w:r>
    </w:p>
    <w:p w:rsidR="001326BE" w:rsidRPr="001326BE" w:rsidRDefault="001326BE" w:rsidP="001326BE">
      <w:pPr>
        <w:spacing w:after="0" w:line="240" w:lineRule="auto"/>
        <w:ind w:left="2694" w:hanging="2694"/>
        <w:rPr>
          <w:rFonts w:ascii="Times New Roman" w:hAnsi="Times New Roman"/>
          <w:sz w:val="24"/>
          <w:szCs w:val="24"/>
          <w:lang w:eastAsia="ru-RU"/>
        </w:rPr>
      </w:pPr>
    </w:p>
    <w:p w:rsidR="001326BE" w:rsidRPr="001326BE" w:rsidRDefault="001326BE" w:rsidP="001326BE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326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Стоимость на 1 человека (руб.\заезд)</w:t>
      </w:r>
    </w:p>
    <w:p w:rsidR="001326BE" w:rsidRPr="001326BE" w:rsidRDefault="001326BE" w:rsidP="001326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Проживание – 7 ночей</w:t>
      </w:r>
      <w:proofErr w:type="gramStart"/>
      <w:r w:rsidRPr="001326BE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tbl>
      <w:tblPr>
        <w:tblpPr w:leftFromText="180" w:rightFromText="180" w:vertAnchor="text" w:horzAnchor="margin" w:tblpX="250" w:tblpY="16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1668"/>
        <w:gridCol w:w="1701"/>
        <w:gridCol w:w="1842"/>
        <w:gridCol w:w="2127"/>
        <w:gridCol w:w="2268"/>
      </w:tblGrid>
      <w:tr w:rsidR="00EE7BE3" w:rsidRPr="001326BE" w:rsidTr="00A875E0">
        <w:trPr>
          <w:cantSplit/>
          <w:trHeight w:val="56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BE3" w:rsidRPr="001326BE" w:rsidRDefault="00EE7BE3" w:rsidP="00EE7B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</w:p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Лето 2026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с удобствами</w:t>
            </w:r>
          </w:p>
          <w:p w:rsidR="00EE7BE3" w:rsidRPr="001326BE" w:rsidRDefault="00EE7BE3" w:rsidP="00EE7BE3">
            <w:pPr>
              <w:tabs>
                <w:tab w:val="left" w:pos="48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Default="00EE7BE3" w:rsidP="00EE7BE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эконом «Чайка»</w:t>
            </w:r>
          </w:p>
          <w:p w:rsidR="00EE7BE3" w:rsidRPr="001326BE" w:rsidRDefault="00EE7BE3" w:rsidP="00EE7BE3">
            <w:pPr>
              <w:tabs>
                <w:tab w:val="left" w:pos="48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7BE3" w:rsidRPr="001326BE" w:rsidTr="00A875E0">
        <w:trPr>
          <w:cantSplit/>
          <w:trHeight w:val="16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BE3" w:rsidRPr="001326BE" w:rsidRDefault="00EE7BE3" w:rsidP="00EE7B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tabs>
                <w:tab w:val="left" w:pos="489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tabs>
                <w:tab w:val="left" w:pos="489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tabs>
                <w:tab w:val="left" w:pos="489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tabs>
                <w:tab w:val="left" w:pos="489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2-х местный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3-х местный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26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2-х, 3-х, 4-х местные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1-но местный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18800</w:t>
            </w:r>
          </w:p>
        </w:tc>
        <w:tc>
          <w:tcPr>
            <w:tcW w:w="1842" w:type="dxa"/>
            <w:tcBorders>
              <w:left w:val="nil"/>
              <w:bottom w:val="nil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127" w:type="dxa"/>
            <w:tcBorders>
              <w:left w:val="nil"/>
              <w:bottom w:val="nil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13700</w:t>
            </w:r>
          </w:p>
        </w:tc>
        <w:tc>
          <w:tcPr>
            <w:tcW w:w="2268" w:type="dxa"/>
            <w:tcBorders>
              <w:left w:val="nil"/>
              <w:bottom w:val="nil"/>
              <w:right w:val="single" w:sz="4" w:space="0" w:color="auto"/>
            </w:tcBorders>
          </w:tcPr>
          <w:p w:rsidR="00EE7BE3" w:rsidRPr="001326BE" w:rsidRDefault="00A875E0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19400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A875E0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19400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A875E0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A875E0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1842" w:type="dxa"/>
            <w:tcBorders>
              <w:left w:val="nil"/>
              <w:bottom w:val="nil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2127" w:type="dxa"/>
            <w:tcBorders>
              <w:left w:val="nil"/>
              <w:bottom w:val="nil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2268" w:type="dxa"/>
            <w:tcBorders>
              <w:left w:val="nil"/>
              <w:bottom w:val="nil"/>
              <w:right w:val="single" w:sz="4" w:space="0" w:color="auto"/>
            </w:tcBorders>
          </w:tcPr>
          <w:p w:rsidR="00EE7BE3" w:rsidRPr="001326BE" w:rsidRDefault="00A875E0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A875E0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A875E0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A875E0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A875E0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20500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A875E0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A875E0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</w:tr>
      <w:tr w:rsidR="00EE7BE3" w:rsidRPr="001326BE" w:rsidTr="00A875E0">
        <w:trPr>
          <w:cantSplit/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E526E9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EE7BE3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E3" w:rsidRPr="001326BE" w:rsidRDefault="00A875E0" w:rsidP="00EE7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16500</w:t>
            </w:r>
          </w:p>
        </w:tc>
      </w:tr>
    </w:tbl>
    <w:p w:rsidR="00701D1E" w:rsidRDefault="00701D1E" w:rsidP="001326BE">
      <w:pPr>
        <w:spacing w:before="240" w:after="240" w:line="240" w:lineRule="auto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1326BE">
      <w:pgSz w:w="11905" w:h="16837"/>
      <w:pgMar w:top="0" w:right="281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3675B"/>
    <w:rsid w:val="00071113"/>
    <w:rsid w:val="0007529B"/>
    <w:rsid w:val="000D4FCE"/>
    <w:rsid w:val="001326BE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B3909"/>
    <w:rsid w:val="008D6530"/>
    <w:rsid w:val="008E4489"/>
    <w:rsid w:val="00960C5A"/>
    <w:rsid w:val="0096761D"/>
    <w:rsid w:val="009E31C7"/>
    <w:rsid w:val="00A47923"/>
    <w:rsid w:val="00A702F0"/>
    <w:rsid w:val="00A875E0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EE7BE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5968-AE2F-4F07-A430-56BC7BD5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2026-03-20T08:40:00Z</cp:lastPrinted>
  <dcterms:created xsi:type="dcterms:W3CDTF">2026-02-03T14:13:00Z</dcterms:created>
  <dcterms:modified xsi:type="dcterms:W3CDTF">2026-03-30T11:47:00Z</dcterms:modified>
</cp:coreProperties>
</file>