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8pt;height:60.1pt" o:ole="">
                  <v:imagedata r:id="rId7" o:title=""/>
                </v:shape>
                <o:OLEObject Type="Embed" ProgID="CorelDraw.Graphic.21" ShapeID="_x0000_i1025" DrawAspect="Content" ObjectID="_183578565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455F99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455F99" w:rsidRPr="00455F99" w:rsidRDefault="00455F99" w:rsidP="00455F99">
      <w:pPr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5F99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Казань – </w:t>
      </w:r>
      <w:proofErr w:type="spellStart"/>
      <w:proofErr w:type="gramStart"/>
      <w:r w:rsidRPr="00455F99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Йошкар</w:t>
      </w:r>
      <w:proofErr w:type="spellEnd"/>
      <w:r w:rsidRPr="00455F99">
        <w:rPr>
          <w:rFonts w:ascii="Arial" w:eastAsia="Lucida Sans Unicode" w:hAnsi="Arial" w:cs="Arial"/>
          <w:b/>
          <w:i/>
          <w:kern w:val="1"/>
          <w:sz w:val="64"/>
          <w:szCs w:val="6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Ола</w:t>
      </w:r>
      <w:proofErr w:type="gramEnd"/>
      <w:r w:rsidRPr="00455F99">
        <w:rPr>
          <w:rFonts w:ascii="Arial" w:eastAsia="Times New Roman" w:hAnsi="Arial" w:cs="Arial"/>
          <w:b/>
          <w:bCs/>
          <w:i/>
          <w:kern w:val="36"/>
          <w:sz w:val="64"/>
          <w:szCs w:val="6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55F99" w:rsidRPr="00455F99" w:rsidRDefault="00455F99" w:rsidP="00455F99">
      <w:pPr>
        <w:spacing w:before="240" w:after="240" w:line="240" w:lineRule="auto"/>
        <w:jc w:val="center"/>
        <w:outlineLvl w:val="2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455F99">
        <w:rPr>
          <w:rFonts w:ascii="Arial" w:eastAsia="Times New Roman" w:hAnsi="Arial" w:cs="Arial"/>
          <w:b/>
          <w:bCs/>
          <w:i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25.06</w:t>
      </w:r>
      <w:r w:rsidRPr="00455F9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.26 -</w:t>
      </w:r>
      <w:r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 xml:space="preserve"> 29.06</w:t>
      </w:r>
      <w:r w:rsidRPr="00455F99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.26 (3 дня/2 ночи)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17"/>
        <w:gridCol w:w="9497"/>
      </w:tblGrid>
      <w:tr w:rsidR="00455F99" w:rsidRPr="00455F99" w:rsidTr="00392C63">
        <w:tc>
          <w:tcPr>
            <w:tcW w:w="81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25.06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Выезд из г. Белгорода.</w:t>
            </w:r>
          </w:p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5F99" w:rsidRPr="00455F99" w:rsidTr="00392C63">
        <w:tc>
          <w:tcPr>
            <w:tcW w:w="81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26.06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Прибытие в Казань. Встреча с гидом. 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кафе города.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99">
              <w:rPr>
                <w:rFonts w:ascii="Times New Roman" w:hAnsi="Times New Roman"/>
                <w:b/>
                <w:sz w:val="24"/>
                <w:szCs w:val="24"/>
              </w:rPr>
              <w:t>Обзорная автобусная экскурсия по городу</w:t>
            </w:r>
            <w:r w:rsidRPr="00455F99">
              <w:rPr>
                <w:rFonts w:ascii="Times New Roman" w:hAnsi="Times New Roman"/>
                <w:sz w:val="24"/>
                <w:szCs w:val="24"/>
              </w:rPr>
              <w:t xml:space="preserve">. Во время экскурсии вы увидите центральные площади им. Тукая, пл. 1 мая, пл. Свободы, пл. Султан </w:t>
            </w:r>
            <w:proofErr w:type="spellStart"/>
            <w:r w:rsidRPr="00455F99">
              <w:rPr>
                <w:rFonts w:ascii="Times New Roman" w:hAnsi="Times New Roman"/>
                <w:sz w:val="24"/>
                <w:szCs w:val="24"/>
              </w:rPr>
              <w:t>Галеева</w:t>
            </w:r>
            <w:proofErr w:type="spellEnd"/>
            <w:r w:rsidRPr="00455F99">
              <w:rPr>
                <w:rFonts w:ascii="Times New Roman" w:hAnsi="Times New Roman"/>
                <w:sz w:val="24"/>
                <w:szCs w:val="24"/>
              </w:rPr>
              <w:t xml:space="preserve">. Проедите по улицам города и полюбуетесь красивыми парками, а также посетите одну из главных достопримечательностей Казани – старо - татарскую Слободу. 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99">
              <w:rPr>
                <w:rFonts w:ascii="Times New Roman" w:hAnsi="Times New Roman"/>
                <w:b/>
                <w:sz w:val="24"/>
                <w:szCs w:val="24"/>
              </w:rPr>
              <w:t>Пешеходная экскурсия по территории Казанского Кремля</w:t>
            </w:r>
            <w:r w:rsidRPr="00455F99">
              <w:rPr>
                <w:rFonts w:ascii="Times New Roman" w:hAnsi="Times New Roman"/>
                <w:sz w:val="24"/>
                <w:szCs w:val="24"/>
              </w:rPr>
              <w:t xml:space="preserve"> – объекта всемирного наследия ЮНЕСКО. Вы увидите древние белокаменные стены и башни, в том числе и падающую башню </w:t>
            </w:r>
            <w:proofErr w:type="spellStart"/>
            <w:r w:rsidRPr="00455F99">
              <w:rPr>
                <w:rFonts w:ascii="Times New Roman" w:hAnsi="Times New Roman"/>
                <w:sz w:val="24"/>
                <w:szCs w:val="24"/>
              </w:rPr>
              <w:t>Сююмбике</w:t>
            </w:r>
            <w:proofErr w:type="spellEnd"/>
            <w:r w:rsidRPr="00455F99">
              <w:rPr>
                <w:rFonts w:ascii="Times New Roman" w:hAnsi="Times New Roman"/>
                <w:sz w:val="24"/>
                <w:szCs w:val="24"/>
              </w:rPr>
              <w:t xml:space="preserve">, губернаторский дворец, а также мавзолей казанских ханов, Благовещенского собора и жемчужины Казани – мечети </w:t>
            </w:r>
            <w:proofErr w:type="spellStart"/>
            <w:r w:rsidRPr="00455F99">
              <w:rPr>
                <w:rFonts w:ascii="Times New Roman" w:hAnsi="Times New Roman"/>
                <w:sz w:val="24"/>
                <w:szCs w:val="24"/>
              </w:rPr>
              <w:t>Кул</w:t>
            </w:r>
            <w:proofErr w:type="spellEnd"/>
            <w:r w:rsidRPr="00455F99">
              <w:rPr>
                <w:rFonts w:ascii="Times New Roman" w:hAnsi="Times New Roman"/>
                <w:sz w:val="24"/>
                <w:szCs w:val="24"/>
              </w:rPr>
              <w:t xml:space="preserve"> Шариф.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5F99">
              <w:rPr>
                <w:rFonts w:ascii="Times New Roman" w:hAnsi="Times New Roman"/>
                <w:b/>
                <w:sz w:val="24"/>
                <w:szCs w:val="24"/>
              </w:rPr>
              <w:t>Пешеходная экскурсия по улице Баумана, так называемому «Казанскому Арбату».</w:t>
            </w:r>
            <w:r w:rsidRPr="00455F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Размещение в гостинице. 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5F99" w:rsidRPr="00455F99" w:rsidTr="00392C63">
        <w:tc>
          <w:tcPr>
            <w:tcW w:w="81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27.06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Завтрак в гостинице. 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Поездка в Свияжск. Осмотр Вселенского Храма.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 совершите увлекательное путешествие в древний русский город, основанный русским царём Иваном Васильевичем Грозным</w:t>
            </w:r>
            <w:proofErr w:type="gramStart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прибытию вы совершите обзорную пешеходную экскурсию по острову с осмотром комплекса Успенского Богородицкого мужского монастыря, посетите древнейшую в России Троицкую церковь. 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гостинице. 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Свободное время.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55F99" w:rsidRPr="00455F99" w:rsidTr="00392C63">
        <w:tc>
          <w:tcPr>
            <w:tcW w:w="81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28.06</w:t>
            </w: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Завтрак в гостинице</w:t>
            </w: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Освобождение номеров.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Переезд в </w:t>
            </w:r>
            <w:proofErr w:type="spellStart"/>
            <w:proofErr w:type="gramStart"/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Йошкар</w:t>
            </w:r>
            <w:proofErr w:type="spellEnd"/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- Олу</w:t>
            </w:r>
            <w:proofErr w:type="gramEnd"/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Йошкар-Оле Вы увидите множество интересных памятников, скульптур. Одна из главных достопримечательностей города - площадь им. Оболенского-Ноготкова. Сейчас там комплекс административных зданий, художественная галерея, у входа в которую  памятник основателю города, а также «Марийские куранты»</w:t>
            </w:r>
            <w:proofErr w:type="gramStart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Эти часы — самые точные в республике. Прогулка по Набережной Брюгге. Комплекс «12 апостолов» - здесь же находятся анимационные часы: каждые три часа под музыкальное сопровождение из башни выходят 12 апостолов, фонтан-памятник Петру и </w:t>
            </w:r>
            <w:proofErr w:type="spellStart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Февронии</w:t>
            </w:r>
            <w:proofErr w:type="spellEnd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Спасская башня, Архангельская слобода, Благовещенская башня, </w:t>
            </w:r>
            <w:proofErr w:type="spellStart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Царевококшайский</w:t>
            </w:r>
            <w:proofErr w:type="spellEnd"/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Кремль.</w:t>
            </w: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Свободное время.</w:t>
            </w: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Отправление в г. Белгород. </w:t>
            </w:r>
          </w:p>
        </w:tc>
      </w:tr>
      <w:tr w:rsidR="00455F99" w:rsidRPr="00455F99" w:rsidTr="00392C63">
        <w:tc>
          <w:tcPr>
            <w:tcW w:w="81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55F99" w:rsidRPr="00455F99" w:rsidRDefault="00455F99" w:rsidP="00455F99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29.06</w:t>
            </w:r>
            <w:bookmarkStart w:id="0" w:name="_GoBack"/>
            <w:bookmarkEnd w:id="0"/>
            <w:r w:rsidRPr="00455F9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97" w:type="dxa"/>
            <w:shd w:val="clear" w:color="auto" w:fill="auto"/>
          </w:tcPr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55F99" w:rsidRPr="00455F99" w:rsidRDefault="00455F99" w:rsidP="00455F99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55F9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Возвращение в г. Белгород. </w:t>
            </w:r>
          </w:p>
        </w:tc>
      </w:tr>
    </w:tbl>
    <w:p w:rsidR="00455F99" w:rsidRPr="00455F99" w:rsidRDefault="00455F99" w:rsidP="00455F9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55F99" w:rsidRPr="00455F99" w:rsidRDefault="00455F99" w:rsidP="00455F9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55F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Стоимость тура: для взрослых –24 800 рублей; для школьников – 23 800 рублей. </w:t>
      </w:r>
    </w:p>
    <w:p w:rsidR="00455F99" w:rsidRPr="00455F99" w:rsidRDefault="00455F99" w:rsidP="00455F99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01D1E" w:rsidRDefault="00455F99" w:rsidP="00455F99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  <w:r w:rsidRPr="00455F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стоимость включено: </w:t>
      </w:r>
      <w:r w:rsidRPr="00455F99">
        <w:rPr>
          <w:rFonts w:ascii="Times New Roman" w:eastAsia="Times New Roman" w:hAnsi="Times New Roman"/>
          <w:bCs/>
          <w:sz w:val="24"/>
          <w:szCs w:val="24"/>
          <w:lang w:eastAsia="ru-RU"/>
        </w:rPr>
        <w:t>проезд автобусом, проживание в гостинице (номера с удобствами), питание (3 завтрака), входные билеты по программе, экскурсионное обслуживание, сопровождение гида, страховка на время пути</w:t>
      </w: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10984"/>
    <w:rsid w:val="001642D1"/>
    <w:rsid w:val="001D77BB"/>
    <w:rsid w:val="00237D63"/>
    <w:rsid w:val="0029106F"/>
    <w:rsid w:val="002956A9"/>
    <w:rsid w:val="002E146E"/>
    <w:rsid w:val="00307F80"/>
    <w:rsid w:val="00315091"/>
    <w:rsid w:val="0032625E"/>
    <w:rsid w:val="00377073"/>
    <w:rsid w:val="003827B2"/>
    <w:rsid w:val="00422DE6"/>
    <w:rsid w:val="00455F99"/>
    <w:rsid w:val="00491CBE"/>
    <w:rsid w:val="004B3443"/>
    <w:rsid w:val="004B4651"/>
    <w:rsid w:val="004E3201"/>
    <w:rsid w:val="00503275"/>
    <w:rsid w:val="00536100"/>
    <w:rsid w:val="00542456"/>
    <w:rsid w:val="00562A07"/>
    <w:rsid w:val="00567CA1"/>
    <w:rsid w:val="005804B8"/>
    <w:rsid w:val="00590360"/>
    <w:rsid w:val="00597750"/>
    <w:rsid w:val="005D5A82"/>
    <w:rsid w:val="005F0168"/>
    <w:rsid w:val="00625556"/>
    <w:rsid w:val="00632281"/>
    <w:rsid w:val="00673431"/>
    <w:rsid w:val="006C67DF"/>
    <w:rsid w:val="006D5AB0"/>
    <w:rsid w:val="00701D1E"/>
    <w:rsid w:val="00722E95"/>
    <w:rsid w:val="007554C3"/>
    <w:rsid w:val="00793840"/>
    <w:rsid w:val="007B6DDF"/>
    <w:rsid w:val="00874203"/>
    <w:rsid w:val="008D6530"/>
    <w:rsid w:val="008E4489"/>
    <w:rsid w:val="0096761D"/>
    <w:rsid w:val="009E31C7"/>
    <w:rsid w:val="00A31571"/>
    <w:rsid w:val="00A47923"/>
    <w:rsid w:val="00A702F0"/>
    <w:rsid w:val="00A7734C"/>
    <w:rsid w:val="00AF09FE"/>
    <w:rsid w:val="00B23B95"/>
    <w:rsid w:val="00B64D8F"/>
    <w:rsid w:val="00B9053F"/>
    <w:rsid w:val="00BD76D2"/>
    <w:rsid w:val="00C4103B"/>
    <w:rsid w:val="00C46546"/>
    <w:rsid w:val="00C515BB"/>
    <w:rsid w:val="00C735EF"/>
    <w:rsid w:val="00CB4E7B"/>
    <w:rsid w:val="00CC4C9D"/>
    <w:rsid w:val="00CD0B29"/>
    <w:rsid w:val="00CF303A"/>
    <w:rsid w:val="00D41103"/>
    <w:rsid w:val="00DB3788"/>
    <w:rsid w:val="00DE33FF"/>
    <w:rsid w:val="00E57A8E"/>
    <w:rsid w:val="00E81801"/>
    <w:rsid w:val="00E86261"/>
    <w:rsid w:val="00EA4CCB"/>
    <w:rsid w:val="00F5683D"/>
    <w:rsid w:val="00F80760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FF7E2-8999-46F3-A001-6B02BB6D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2026-02-26T09:35:00Z</cp:lastPrinted>
  <dcterms:created xsi:type="dcterms:W3CDTF">2026-03-23T12:41:00Z</dcterms:created>
  <dcterms:modified xsi:type="dcterms:W3CDTF">2026-03-23T12:41:00Z</dcterms:modified>
</cp:coreProperties>
</file>