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/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5pt;height:59.75pt" o:ole="">
                  <v:imagedata r:id="rId7" o:title=""/>
                </v:shape>
                <o:OLEObject Type="Embed" ProgID="CorelDraw.Graphic.21" ShapeID="_x0000_i1025" DrawAspect="Content" ObjectID="_1834129393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1638DB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F93095" w:rsidRPr="00F93095" w:rsidRDefault="00F93095" w:rsidP="00F9309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F9309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п. Новомихайловский</w:t>
      </w:r>
    </w:p>
    <w:p w:rsidR="00F93095" w:rsidRPr="00F93095" w:rsidRDefault="00F93095" w:rsidP="00F93095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36"/>
          <w:szCs w:val="36"/>
          <w:lang w:eastAsia="ru-RU"/>
        </w:rPr>
      </w:pPr>
      <w:r w:rsidRPr="00F93095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                                     Гостиница «Три звезды»</w:t>
      </w:r>
      <w:r w:rsidRPr="00F93095">
        <w:rPr>
          <w:rFonts w:ascii="Times New Roman" w:eastAsia="Arial Unicode MS" w:hAnsi="Times New Roman"/>
          <w:b/>
          <w:sz w:val="36"/>
          <w:szCs w:val="36"/>
          <w:lang w:eastAsia="ru-RU"/>
        </w:rPr>
        <w:t xml:space="preserve"> </w:t>
      </w:r>
    </w:p>
    <w:p w:rsidR="00F93095" w:rsidRPr="00F93095" w:rsidRDefault="00F93095" w:rsidP="00F930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40 км. от г. Туапсе расположен поселок Новомихайловский</w:t>
      </w:r>
      <w:proofErr w:type="gramStart"/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окруженный с трех сторон горами, и утопающий в зелени. В поселке  красивая набережная, большой галечный пляж, огромное количество магазинов, ресторанов, кафе, рынков, аттракционов, экскурсионных бюро. </w:t>
      </w:r>
    </w:p>
    <w:p w:rsidR="00F93095" w:rsidRPr="00F93095" w:rsidRDefault="00F93095" w:rsidP="00F930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095" w:rsidRPr="00F93095" w:rsidRDefault="00F93095" w:rsidP="00F93095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:                    150 метров до моря </w:t>
      </w:r>
    </w:p>
    <w:p w:rsidR="00F93095" w:rsidRPr="00F93095" w:rsidRDefault="00F93095" w:rsidP="00F93095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Пляж:                                    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Галечный. </w:t>
      </w:r>
    </w:p>
    <w:p w:rsidR="00F93095" w:rsidRPr="00F93095" w:rsidRDefault="00F93095" w:rsidP="00F93095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93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проживания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>:       2-х, 3-х, 4-х местные номера  «</w:t>
      </w:r>
      <w:r w:rsidRPr="00F93095">
        <w:rPr>
          <w:rFonts w:ascii="Times New Roman" w:eastAsia="Times New Roman" w:hAnsi="Times New Roman"/>
          <w:b/>
          <w:sz w:val="24"/>
          <w:szCs w:val="24"/>
          <w:lang w:eastAsia="ru-RU"/>
        </w:rPr>
        <w:t>стандарт»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 со всеми удобствами с балконами    (Душ, Туалет, Умывальник, ТВ, Холодильник, Кондиционер), </w:t>
      </w:r>
      <w:r w:rsidRPr="00F93095">
        <w:rPr>
          <w:rFonts w:ascii="Times New Roman" w:eastAsia="Times New Roman" w:hAnsi="Times New Roman"/>
          <w:sz w:val="24"/>
          <w:szCs w:val="24"/>
          <w:lang w:val="en-US" w:eastAsia="ru-RU"/>
        </w:rPr>
        <w:t>Wi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93095">
        <w:rPr>
          <w:rFonts w:ascii="Times New Roman" w:eastAsia="Times New Roman" w:hAnsi="Times New Roman"/>
          <w:sz w:val="24"/>
          <w:szCs w:val="24"/>
          <w:lang w:val="en-US" w:eastAsia="ru-RU"/>
        </w:rPr>
        <w:t>Fi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, на  каждом этаже гладильный инвентарь. </w:t>
      </w:r>
      <w:proofErr w:type="gramEnd"/>
    </w:p>
    <w:p w:rsidR="00F93095" w:rsidRPr="00F93095" w:rsidRDefault="00F93095" w:rsidP="00F93095">
      <w:pPr>
        <w:tabs>
          <w:tab w:val="left" w:pos="2410"/>
        </w:tabs>
        <w:spacing w:after="0" w:line="240" w:lineRule="auto"/>
        <w:ind w:left="2835" w:hanging="283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930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На территории большой бассейн с отделениями для детей, с подогревом в прохладные дни, джакузи.</w:t>
      </w:r>
    </w:p>
    <w:p w:rsidR="00F93095" w:rsidRPr="00F93095" w:rsidRDefault="00F93095" w:rsidP="00F930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Питание: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На </w:t>
      </w:r>
      <w:r w:rsidRPr="00F93095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>-ом этаже есть каф</w:t>
      </w:r>
      <w:proofErr w:type="gramStart"/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>е-</w:t>
      </w:r>
      <w:proofErr w:type="gramEnd"/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столовая, где можно питаться за доп. плату.                                                                   </w:t>
      </w:r>
    </w:p>
    <w:p w:rsidR="00F93095" w:rsidRPr="00F93095" w:rsidRDefault="00F93095" w:rsidP="00F93095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услугам отдыхающих: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  На территории есть бассейн с подогревом, кафе, детская площадка. </w:t>
      </w:r>
    </w:p>
    <w:p w:rsidR="00F93095" w:rsidRPr="00F93095" w:rsidRDefault="00F93095" w:rsidP="00F93095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поселке кафе, бары, рестораны, магазины, рынок, экскурсии.</w:t>
      </w:r>
    </w:p>
    <w:p w:rsidR="00F93095" w:rsidRPr="00F93095" w:rsidRDefault="00F93095" w:rsidP="00F930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F930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                 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Выселение до 08-00, заселение после 14-00 </w:t>
      </w:r>
    </w:p>
    <w:p w:rsidR="00F93095" w:rsidRPr="00F93095" w:rsidRDefault="00F93095" w:rsidP="00F930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входит: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Проезд, проживание, страховка на время пути,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>сопровождающего.</w:t>
      </w:r>
    </w:p>
    <w:p w:rsidR="00F93095" w:rsidRPr="00F93095" w:rsidRDefault="00F93095" w:rsidP="00F930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Проезд: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На комфортабельном автобусе,  телевизор.</w:t>
      </w:r>
    </w:p>
    <w:p w:rsidR="00F93095" w:rsidRPr="00F93095" w:rsidRDefault="00F93095" w:rsidP="00F93095">
      <w:pPr>
        <w:tabs>
          <w:tab w:val="left" w:pos="2835"/>
        </w:tabs>
        <w:spacing w:after="0" w:line="240" w:lineRule="auto"/>
        <w:ind w:left="2835" w:hanging="2835"/>
        <w:rPr>
          <w:rFonts w:ascii="Times New Roman" w:eastAsia="Times New Roman" w:hAnsi="Times New Roman"/>
          <w:lang w:eastAsia="ru-RU"/>
        </w:rPr>
      </w:pPr>
      <w:r w:rsidRPr="00F93095">
        <w:rPr>
          <w:rFonts w:ascii="Times New Roman" w:eastAsia="Times New Roman" w:hAnsi="Times New Roman"/>
          <w:b/>
          <w:lang w:eastAsia="ru-RU"/>
        </w:rPr>
        <w:t>Дети до 5-ти лет</w:t>
      </w:r>
      <w:r w:rsidRPr="00F930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            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Оплачивается </w:t>
      </w:r>
      <w:r w:rsidRPr="00F93095"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 w:rsidRPr="00F93095">
        <w:rPr>
          <w:rFonts w:ascii="Times New Roman" w:eastAsia="Times New Roman" w:hAnsi="Times New Roman"/>
          <w:b/>
          <w:lang w:eastAsia="ru-RU"/>
        </w:rPr>
        <w:t xml:space="preserve"> </w:t>
      </w:r>
      <w:r w:rsidR="001638DB">
        <w:rPr>
          <w:rFonts w:ascii="Times New Roman" w:eastAsia="Times New Roman" w:hAnsi="Times New Roman"/>
          <w:b/>
          <w:lang w:eastAsia="ru-RU"/>
        </w:rPr>
        <w:t>8</w:t>
      </w:r>
      <w:r>
        <w:rPr>
          <w:rFonts w:ascii="Times New Roman" w:eastAsia="Times New Roman" w:hAnsi="Times New Roman"/>
          <w:b/>
          <w:lang w:eastAsia="ru-RU"/>
        </w:rPr>
        <w:t>5</w:t>
      </w:r>
      <w:r w:rsidRPr="00F93095">
        <w:rPr>
          <w:rFonts w:ascii="Times New Roman" w:eastAsia="Times New Roman" w:hAnsi="Times New Roman"/>
          <w:b/>
          <w:lang w:eastAsia="ru-RU"/>
        </w:rPr>
        <w:t xml:space="preserve">00 руб., </w:t>
      </w:r>
      <w:r w:rsidRPr="00F93095">
        <w:rPr>
          <w:rFonts w:ascii="Times New Roman" w:eastAsia="Times New Roman" w:hAnsi="Times New Roman"/>
          <w:lang w:eastAsia="ru-RU"/>
        </w:rPr>
        <w:t>если ребенок проживает на одном месте с родителями.</w:t>
      </w:r>
    </w:p>
    <w:p w:rsidR="00F93095" w:rsidRPr="00F93095" w:rsidRDefault="00F93095" w:rsidP="00F9309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Стоимость на 1 человека (руб.\заезд)</w:t>
      </w:r>
    </w:p>
    <w:p w:rsidR="00F93095" w:rsidRDefault="00F93095" w:rsidP="00F930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0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Проживание – 7 ночей</w:t>
      </w:r>
      <w:proofErr w:type="gramStart"/>
      <w:r w:rsidRPr="00F93095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F93095" w:rsidRPr="00F93095" w:rsidRDefault="00F93095" w:rsidP="00F930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1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693"/>
        <w:gridCol w:w="2977"/>
        <w:gridCol w:w="2693"/>
        <w:gridCol w:w="236"/>
        <w:gridCol w:w="236"/>
      </w:tblGrid>
      <w:tr w:rsidR="00F93095" w:rsidRPr="00F93095" w:rsidTr="00C2285D">
        <w:trPr>
          <w:gridAfter w:val="2"/>
          <w:wAfter w:w="472" w:type="dxa"/>
          <w:cantSplit/>
          <w:trHeight w:val="46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095" w:rsidRPr="00F93095" w:rsidRDefault="00F93095" w:rsidP="00F9309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</w:pPr>
            <w:r w:rsidRPr="00F93095">
              <w:rPr>
                <w:rFonts w:ascii="Times New Roman" w:eastAsia="Times New Roman" w:hAnsi="Times New Roman"/>
                <w:spacing w:val="20"/>
                <w:position w:val="-6"/>
                <w:sz w:val="24"/>
                <w:szCs w:val="24"/>
                <w:lang w:eastAsia="ru-RU"/>
              </w:rPr>
              <w:t xml:space="preserve">     </w:t>
            </w:r>
            <w:r w:rsidR="00A3168F">
              <w:rPr>
                <w:rFonts w:ascii="Times New Roman" w:eastAsia="Times New Roman" w:hAnsi="Times New Roman"/>
                <w:b/>
                <w:spacing w:val="20"/>
                <w:position w:val="-6"/>
                <w:sz w:val="24"/>
                <w:szCs w:val="24"/>
                <w:lang w:eastAsia="ru-RU"/>
              </w:rPr>
              <w:t>Лето 2026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095" w:rsidRPr="00F93095" w:rsidRDefault="00F93095" w:rsidP="00F93095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30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</w:p>
          <w:p w:rsidR="00F93095" w:rsidRPr="00F93095" w:rsidRDefault="00F93095" w:rsidP="00F93095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30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2х местный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095" w:rsidRPr="00F93095" w:rsidRDefault="00F93095" w:rsidP="00F93095">
            <w:pPr>
              <w:tabs>
                <w:tab w:val="left" w:pos="3495"/>
                <w:tab w:val="left" w:pos="6510"/>
              </w:tabs>
              <w:spacing w:after="0" w:line="240" w:lineRule="auto"/>
              <w:ind w:left="6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93095" w:rsidRPr="00F93095" w:rsidRDefault="00F93095" w:rsidP="00F93095">
            <w:pPr>
              <w:tabs>
                <w:tab w:val="left" w:pos="3495"/>
                <w:tab w:val="left" w:pos="6510"/>
              </w:tabs>
              <w:spacing w:after="0" w:line="240" w:lineRule="auto"/>
              <w:ind w:left="6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30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3х местный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095" w:rsidRPr="00F93095" w:rsidRDefault="00F93095" w:rsidP="00F93095">
            <w:pPr>
              <w:tabs>
                <w:tab w:val="left" w:pos="3495"/>
                <w:tab w:val="left" w:pos="6510"/>
              </w:tabs>
              <w:spacing w:after="0" w:line="240" w:lineRule="auto"/>
              <w:ind w:left="6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93095" w:rsidRPr="00F93095" w:rsidRDefault="00F93095" w:rsidP="00F93095">
            <w:pPr>
              <w:tabs>
                <w:tab w:val="left" w:pos="3495"/>
                <w:tab w:val="left" w:pos="6510"/>
              </w:tabs>
              <w:spacing w:after="0" w:line="240" w:lineRule="auto"/>
              <w:ind w:left="6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30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4х местный</w:t>
            </w:r>
          </w:p>
        </w:tc>
      </w:tr>
      <w:tr w:rsidR="00F93095" w:rsidRPr="00F93095" w:rsidTr="00C2285D">
        <w:trPr>
          <w:cantSplit/>
          <w:trHeight w:val="2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5" w:rsidRPr="00F93095" w:rsidRDefault="00F93095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5" w:rsidRPr="00F93095" w:rsidRDefault="00F93095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5" w:rsidRPr="00F93095" w:rsidRDefault="00F93095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5" w:rsidRPr="00F93095" w:rsidRDefault="00F93095" w:rsidP="00F93095">
            <w:pPr>
              <w:tabs>
                <w:tab w:val="right" w:pos="3900"/>
                <w:tab w:val="left" w:pos="579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095" w:rsidRPr="00F93095" w:rsidRDefault="00F93095" w:rsidP="00F930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93095" w:rsidRPr="00F93095" w:rsidRDefault="00F93095" w:rsidP="00F930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F93095" w:rsidRPr="00F93095" w:rsidRDefault="00F93095" w:rsidP="00F93095">
            <w:pPr>
              <w:tabs>
                <w:tab w:val="right" w:pos="3900"/>
              </w:tabs>
              <w:spacing w:after="0" w:line="240" w:lineRule="auto"/>
              <w:ind w:left="23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8DB" w:rsidRPr="00F93095" w:rsidTr="00C2285D">
        <w:trPr>
          <w:cantSplit/>
          <w:trHeight w:val="33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1638DB" w:rsidRPr="00F93095" w:rsidRDefault="001638DB" w:rsidP="00F93095">
            <w:pPr>
              <w:tabs>
                <w:tab w:val="right" w:pos="3900"/>
              </w:tabs>
              <w:spacing w:after="0" w:line="240" w:lineRule="auto"/>
              <w:ind w:left="23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8DB" w:rsidRPr="00F93095" w:rsidTr="00C2285D">
        <w:trPr>
          <w:cantSplit/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25800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18300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8DB" w:rsidRPr="00F93095" w:rsidTr="00C2285D">
        <w:trPr>
          <w:cantSplit/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26700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8DB" w:rsidRPr="00F93095" w:rsidTr="00C2285D">
        <w:trPr>
          <w:cantSplit/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26700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8DB" w:rsidRPr="00F93095" w:rsidTr="00C2285D">
        <w:trPr>
          <w:cantSplit/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21300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8DB" w:rsidRPr="00F93095" w:rsidTr="00C2285D">
        <w:trPr>
          <w:cantSplit/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8DB" w:rsidRPr="00F93095" w:rsidTr="00C2285D">
        <w:trPr>
          <w:cantSplit/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8DB" w:rsidRPr="00F93095" w:rsidTr="00C2285D">
        <w:trPr>
          <w:cantSplit/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8DB" w:rsidRPr="00F93095" w:rsidTr="00C2285D">
        <w:trPr>
          <w:cantSplit/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8DB" w:rsidRPr="00F93095" w:rsidTr="00C2285D">
        <w:trPr>
          <w:cantSplit/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8DB" w:rsidRPr="00F93095" w:rsidTr="00C2285D">
        <w:trPr>
          <w:cantSplit/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8DB" w:rsidRPr="00F93095" w:rsidTr="00C2285D">
        <w:trPr>
          <w:cantSplit/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8DB" w:rsidRPr="00F93095" w:rsidTr="00C2285D">
        <w:trPr>
          <w:cantSplit/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31800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8DB" w:rsidRPr="00F93095" w:rsidTr="00C2285D">
        <w:trPr>
          <w:cantSplit/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19900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8DB" w:rsidRPr="00F93095" w:rsidTr="00C2285D">
        <w:trPr>
          <w:gridAfter w:val="2"/>
          <w:wAfter w:w="472" w:type="dxa"/>
          <w:cantSplit/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19900</w:t>
            </w:r>
          </w:p>
        </w:tc>
      </w:tr>
      <w:tr w:rsidR="001638DB" w:rsidRPr="00F93095" w:rsidTr="00C2285D">
        <w:trPr>
          <w:gridAfter w:val="2"/>
          <w:wAfter w:w="472" w:type="dxa"/>
          <w:cantSplit/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E526E9" w:rsidRDefault="001638DB" w:rsidP="00B1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DB" w:rsidRPr="00F93095" w:rsidRDefault="001638DB" w:rsidP="00F9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16900</w:t>
            </w:r>
            <w:bookmarkStart w:id="0" w:name="_GoBack"/>
            <w:bookmarkEnd w:id="0"/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F93095">
      <w:pgSz w:w="11905" w:h="16837"/>
      <w:pgMar w:top="0" w:right="281" w:bottom="142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38DB"/>
    <w:rsid w:val="001642D1"/>
    <w:rsid w:val="001D77BB"/>
    <w:rsid w:val="00237D63"/>
    <w:rsid w:val="0029106F"/>
    <w:rsid w:val="002956A9"/>
    <w:rsid w:val="00307F80"/>
    <w:rsid w:val="00315091"/>
    <w:rsid w:val="0032625E"/>
    <w:rsid w:val="00346187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93C07"/>
    <w:rsid w:val="006D5AB0"/>
    <w:rsid w:val="00701D1E"/>
    <w:rsid w:val="007554C3"/>
    <w:rsid w:val="00874203"/>
    <w:rsid w:val="0088057D"/>
    <w:rsid w:val="008D6530"/>
    <w:rsid w:val="008E4489"/>
    <w:rsid w:val="0096761D"/>
    <w:rsid w:val="009731E4"/>
    <w:rsid w:val="009E31C7"/>
    <w:rsid w:val="00A3168F"/>
    <w:rsid w:val="00A47923"/>
    <w:rsid w:val="00A702F0"/>
    <w:rsid w:val="00AF09FE"/>
    <w:rsid w:val="00B23B95"/>
    <w:rsid w:val="00BD76D2"/>
    <w:rsid w:val="00BF5AD7"/>
    <w:rsid w:val="00C4103B"/>
    <w:rsid w:val="00C46546"/>
    <w:rsid w:val="00C735EF"/>
    <w:rsid w:val="00CD0B29"/>
    <w:rsid w:val="00CF303A"/>
    <w:rsid w:val="00DE33FF"/>
    <w:rsid w:val="00E57A8E"/>
    <w:rsid w:val="00EA4CCB"/>
    <w:rsid w:val="00F93095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64B4A-84BB-4D8D-8E18-15382705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3</cp:revision>
  <cp:lastPrinted>2026-03-04T08:37:00Z</cp:lastPrinted>
  <dcterms:created xsi:type="dcterms:W3CDTF">2026-02-20T14:13:00Z</dcterms:created>
  <dcterms:modified xsi:type="dcterms:W3CDTF">2026-03-04T08:37:00Z</dcterms:modified>
</cp:coreProperties>
</file>