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80" w:rsidRPr="00AA741F" w:rsidRDefault="00307F80" w:rsidP="00E57A8E">
      <w:pPr>
        <w:widowControl w:val="0"/>
        <w:suppressAutoHyphens/>
        <w:snapToGrid w:val="0"/>
        <w:spacing w:beforeLines="28" w:before="67" w:afterLines="28" w:after="67" w:line="283" w:lineRule="atLeast"/>
        <w:ind w:left="567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  <w:r>
        <w:rPr>
          <w:rFonts w:ascii="Arial" w:eastAsia="Lucida Sans Unicode" w:hAnsi="Arial"/>
          <w:noProof/>
          <w:kern w:val="28"/>
          <w:sz w:val="20"/>
          <w:szCs w:val="24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695325</wp:posOffset>
            </wp:positionH>
            <wp:positionV relativeFrom="page">
              <wp:posOffset>182245</wp:posOffset>
            </wp:positionV>
            <wp:extent cx="2143125" cy="1082675"/>
            <wp:effectExtent l="0" t="0" r="952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82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741F"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  <w:t>Туристическое агентство</w:t>
      </w:r>
    </w:p>
    <w:p w:rsidR="00307F80" w:rsidRPr="00AA741F" w:rsidRDefault="00307F80" w:rsidP="00E57A8E">
      <w:pPr>
        <w:widowControl w:val="0"/>
        <w:suppressAutoHyphens/>
        <w:snapToGrid w:val="0"/>
        <w:spacing w:beforeLines="28" w:before="67" w:afterLines="28" w:after="67" w:line="283" w:lineRule="atLeast"/>
        <w:ind w:left="5685"/>
        <w:rPr>
          <w:rFonts w:ascii="Arial" w:eastAsia="Lucida Sans Unicode" w:hAnsi="Arial"/>
          <w:spacing w:val="30"/>
          <w:kern w:val="1"/>
          <w:sz w:val="21"/>
          <w:szCs w:val="21"/>
          <w:lang w:val="en-US"/>
        </w:rPr>
      </w:pPr>
      <w:r w:rsidRPr="002E31AC">
        <w:rPr>
          <w:rFonts w:ascii="Arial" w:eastAsia="Lucida Sans Unicode" w:hAnsi="Arial"/>
          <w:spacing w:val="30"/>
          <w:kern w:val="1"/>
          <w:sz w:val="21"/>
          <w:szCs w:val="21"/>
        </w:rPr>
        <w:t>308004, г. Белгород, ул. Губкина</w:t>
      </w:r>
      <w:r w:rsidRPr="00AA741F">
        <w:rPr>
          <w:rFonts w:ascii="Arial" w:eastAsia="Lucida Sans Unicode" w:hAnsi="Arial"/>
          <w:spacing w:val="30"/>
          <w:kern w:val="1"/>
          <w:sz w:val="21"/>
          <w:szCs w:val="21"/>
          <w:lang w:val="en-US"/>
        </w:rPr>
        <w:t xml:space="preserve"> 17 </w:t>
      </w:r>
    </w:p>
    <w:p w:rsidR="00307F80" w:rsidRPr="00AA741F" w:rsidRDefault="00307F80" w:rsidP="00E57A8E">
      <w:pPr>
        <w:widowControl w:val="0"/>
        <w:suppressAutoHyphens/>
        <w:snapToGrid w:val="0"/>
        <w:spacing w:beforeLines="28" w:before="67" w:afterLines="28" w:after="67" w:line="283" w:lineRule="atLeast"/>
        <w:ind w:left="5685"/>
        <w:rPr>
          <w:rFonts w:ascii="Arial" w:eastAsia="Times New Roman" w:hAnsi="Arial"/>
          <w:b/>
          <w:color w:val="00000A"/>
          <w:spacing w:val="30"/>
          <w:kern w:val="1"/>
          <w:sz w:val="21"/>
          <w:szCs w:val="21"/>
          <w:lang w:val="en-US"/>
        </w:rPr>
      </w:pPr>
      <w:r w:rsidRPr="002E31AC">
        <w:rPr>
          <w:rFonts w:ascii="Wingdings" w:eastAsia="Wingdings" w:hAnsi="Wingdings" w:cs="Wingdings"/>
          <w:color w:val="00000A"/>
          <w:spacing w:val="30"/>
          <w:kern w:val="1"/>
          <w:sz w:val="21"/>
          <w:szCs w:val="21"/>
        </w:rPr>
        <w:t></w:t>
      </w:r>
      <w:r w:rsidRPr="00AA741F">
        <w:rPr>
          <w:rFonts w:ascii="Arial" w:eastAsia="Times New Roman" w:hAnsi="Arial"/>
          <w:color w:val="00000A"/>
          <w:spacing w:val="30"/>
          <w:kern w:val="1"/>
          <w:sz w:val="21"/>
          <w:szCs w:val="21"/>
          <w:lang w:val="en-US"/>
        </w:rPr>
        <w:t xml:space="preserve"> </w:t>
      </w:r>
      <w:r w:rsidRPr="00AA741F">
        <w:rPr>
          <w:rFonts w:ascii="Arial" w:eastAsia="Times New Roman" w:hAnsi="Arial"/>
          <w:b/>
          <w:color w:val="00000A"/>
          <w:spacing w:val="30"/>
          <w:kern w:val="1"/>
          <w:sz w:val="21"/>
          <w:szCs w:val="21"/>
          <w:lang w:val="en-US"/>
        </w:rPr>
        <w:t>(4722) 72-13-10; 72-13-20</w:t>
      </w:r>
    </w:p>
    <w:p w:rsidR="00307F80" w:rsidRPr="00AA741F" w:rsidRDefault="00307F80" w:rsidP="00E57A8E">
      <w:pPr>
        <w:widowControl w:val="0"/>
        <w:suppressAutoHyphens/>
        <w:snapToGrid w:val="0"/>
        <w:spacing w:beforeLines="28" w:before="67" w:afterLines="28" w:after="67" w:line="283" w:lineRule="atLeast"/>
        <w:ind w:left="5685"/>
        <w:rPr>
          <w:rFonts w:ascii="Arial" w:eastAsia="Times New Roman" w:hAnsi="Arial"/>
          <w:color w:val="000000"/>
          <w:spacing w:val="30"/>
          <w:kern w:val="1"/>
          <w:sz w:val="21"/>
          <w:szCs w:val="21"/>
          <w:lang w:val="en-US" w:eastAsia="ru-RU" w:bidi="ru-RU"/>
        </w:rPr>
      </w:pPr>
      <w:proofErr w:type="gramStart"/>
      <w:r w:rsidRPr="002E31AC">
        <w:rPr>
          <w:rFonts w:ascii="Arial" w:eastAsia="Times New Roman" w:hAnsi="Arial"/>
          <w:color w:val="000000"/>
          <w:spacing w:val="30"/>
          <w:kern w:val="1"/>
          <w:sz w:val="21"/>
          <w:szCs w:val="21"/>
          <w:lang w:val="en-US"/>
        </w:rPr>
        <w:t>e</w:t>
      </w:r>
      <w:r w:rsidRPr="00AA741F">
        <w:rPr>
          <w:rFonts w:ascii="Arial" w:eastAsia="Times New Roman" w:hAnsi="Arial"/>
          <w:color w:val="000000"/>
          <w:spacing w:val="30"/>
          <w:kern w:val="1"/>
          <w:sz w:val="21"/>
          <w:szCs w:val="21"/>
          <w:lang w:val="en-US"/>
        </w:rPr>
        <w:t>-</w:t>
      </w:r>
      <w:r w:rsidRPr="002E31AC">
        <w:rPr>
          <w:rFonts w:ascii="Arial" w:eastAsia="Times New Roman" w:hAnsi="Arial"/>
          <w:color w:val="000000"/>
          <w:spacing w:val="30"/>
          <w:kern w:val="1"/>
          <w:sz w:val="21"/>
          <w:szCs w:val="21"/>
          <w:lang w:val="en-US"/>
        </w:rPr>
        <w:t>mail</w:t>
      </w:r>
      <w:proofErr w:type="gramEnd"/>
      <w:r w:rsidRPr="00AA741F">
        <w:rPr>
          <w:rFonts w:ascii="Arial" w:eastAsia="Times New Roman" w:hAnsi="Arial"/>
          <w:color w:val="000000"/>
          <w:spacing w:val="30"/>
          <w:kern w:val="1"/>
          <w:sz w:val="21"/>
          <w:szCs w:val="21"/>
          <w:lang w:val="en-US"/>
        </w:rPr>
        <w:t xml:space="preserve">: </w:t>
      </w:r>
      <w:r w:rsidRPr="002E31AC">
        <w:rPr>
          <w:rFonts w:ascii="Arial" w:eastAsia="Times New Roman" w:hAnsi="Arial"/>
          <w:color w:val="000000"/>
          <w:spacing w:val="30"/>
          <w:kern w:val="1"/>
          <w:sz w:val="21"/>
          <w:szCs w:val="21"/>
          <w:lang w:val="en-US" w:eastAsia="ru-RU" w:bidi="ru-RU"/>
        </w:rPr>
        <w:t>nikatur</w:t>
      </w:r>
      <w:r w:rsidRPr="00AA741F">
        <w:rPr>
          <w:rFonts w:ascii="Arial" w:eastAsia="Times New Roman" w:hAnsi="Arial"/>
          <w:color w:val="000000"/>
          <w:spacing w:val="30"/>
          <w:kern w:val="1"/>
          <w:sz w:val="21"/>
          <w:szCs w:val="21"/>
          <w:lang w:val="en-US" w:eastAsia="ru-RU" w:bidi="ru-RU"/>
        </w:rPr>
        <w:t>31@</w:t>
      </w:r>
      <w:r w:rsidRPr="002E31AC">
        <w:rPr>
          <w:rFonts w:ascii="Arial" w:eastAsia="Times New Roman" w:hAnsi="Arial"/>
          <w:color w:val="000000"/>
          <w:spacing w:val="30"/>
          <w:kern w:val="1"/>
          <w:sz w:val="21"/>
          <w:szCs w:val="21"/>
          <w:lang w:val="en-US" w:eastAsia="ru-RU" w:bidi="ru-RU"/>
        </w:rPr>
        <w:t>mail</w:t>
      </w:r>
      <w:r w:rsidRPr="00AA741F">
        <w:rPr>
          <w:rFonts w:ascii="Arial" w:eastAsia="Times New Roman" w:hAnsi="Arial"/>
          <w:color w:val="000000"/>
          <w:spacing w:val="30"/>
          <w:kern w:val="1"/>
          <w:sz w:val="21"/>
          <w:szCs w:val="21"/>
          <w:lang w:val="en-US" w:eastAsia="ru-RU" w:bidi="ru-RU"/>
        </w:rPr>
        <w:t>.</w:t>
      </w:r>
      <w:r w:rsidRPr="002E31AC">
        <w:rPr>
          <w:rFonts w:ascii="Arial" w:eastAsia="Times New Roman" w:hAnsi="Arial"/>
          <w:color w:val="000000"/>
          <w:spacing w:val="30"/>
          <w:kern w:val="1"/>
          <w:sz w:val="21"/>
          <w:szCs w:val="21"/>
          <w:lang w:val="en-US" w:eastAsia="ru-RU" w:bidi="ru-RU"/>
        </w:rPr>
        <w:t>ru</w:t>
      </w:r>
    </w:p>
    <w:p w:rsidR="00307F80" w:rsidRPr="00567CA1" w:rsidRDefault="00E57A8E" w:rsidP="00E57A8E">
      <w:pPr>
        <w:spacing w:beforeLines="28" w:before="67" w:afterLines="28" w:after="67" w:line="283" w:lineRule="atLeast"/>
        <w:ind w:left="5670"/>
        <w:outlineLvl w:val="0"/>
        <w:rPr>
          <w:lang w:val="en-US"/>
        </w:rPr>
      </w:pPr>
      <w:r>
        <w:rPr>
          <w:rFonts w:ascii="Arial" w:eastAsia="Lucida Sans Unicode" w:hAnsi="Arial"/>
          <w:noProof/>
          <w:kern w:val="28"/>
          <w:sz w:val="20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1438274</wp:posOffset>
                </wp:positionV>
                <wp:extent cx="7067550" cy="0"/>
                <wp:effectExtent l="0" t="0" r="19050" b="1905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7550" cy="0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7pt,113.25pt" to="583.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ykyAIAAJIFAAAOAAAAZHJzL2Uyb0RvYy54bWysVEtu2zAQ3RfoHQjtFUm2ZClC7CCR5W76&#10;CZAUXdMSZRGVSIGkLQdFgbbrAjlCr9BFCwRI2zPIN+qQttU43RRFtBBmOOTjm5nHOTld1xVaESEp&#10;Z2PLO3ItRFjGc8oWY+v11cyOLCQVZjmuOCNj65pI63Ty9MlJ28RkwEte5UQgAGEybpuxVSrVxI4j&#10;s5LUWB7xhjAIFlzUWIErFk4ucAvodeUMXHfktFzkjeAZkRJWp9ugNTH4RUEy9aooJFGoGlvATZm/&#10;MP+5/juTExwvBG5Kmu1o4P9gUWPK4NIeaooVRktB/4KqaSa45IU6ynjt8KKgGTE5QDae+yCbyxI3&#10;xOQCxZFNXyb5eLDZy9WFQDQfW4GFGK6hRd2XzYfNTfej+7q5QZuP3a/ue/etu+1+drebT2DfbT6D&#10;rYPd3W75BgW6km0jYwBM2IXQtcjW7LJ5zrO3EjGelJgtiMno6rqBazx9wjk4oh3ZAJ95+4LnsAcv&#10;FTdlXRei1pBQMLQ23bvuu0fWCmWwGLqjMAigydk+5uB4f7ARUj0jvEbaGFsVZbqwOMar51JpIjje&#10;b9HLjM9oVRlxVAy1wNaNXNeckLyiuY7qfVIs5kkl0AprfZnPpAWR+9sEX7LcoJUE5+nOVphWWxtu&#10;r5jGI0ayW0rgrRWYZh1yNHJ6d+wep1Ea+bY/GKW2706n9tks8e3RzAuD6XCaJFPvvSbq+XFJ85ww&#10;zXUvbc//N+nsHtlWlL24+6o4h+imfED2kOnZLHBDfxjZYRgMbX+YuvZ5NEvss8QbjcL0PDlPHzBN&#10;Tfbyccj2pdSs+FIRcVnmLcqp7v8wOB54FjgwCgbhtm8IVwuYYZkSFhJcvaGqNHLVQtMYB72OQA+R&#10;GR/Qux59W4h9D7XXd2GX259Swbl9f80r0MLfPqE5z68vxP51wMM3h3ZDSk+W+z7Y90fp5DcAAAD/&#10;/wMAUEsDBBQABgAIAAAAIQD9ecHK3QAAAAsBAAAPAAAAZHJzL2Rvd25yZXYueG1sTI/BTsMwEETv&#10;SPyDtUhcELUbaEAhToVAnLjQlgPHbbzEUeN1FLtp8ve4EhIcd3Y086ZcT64TIw2h9axhuVAgiGtv&#10;Wm40fO7ebh9BhIhssPNMGmYKsK4uL0osjD/xhsZtbEQK4VCgBhtjX0gZaksOw8L3xOn37QeHMZ1D&#10;I82ApxTuOpkplUuHLacGiz29WKoP26PTYO5mOTIfsnY3v36pD7N5VzdW6+ur6fkJRKQp/pnhjJ/Q&#10;oUpMe39kE0SnYXWfpkQNWZavQJwNy/whSftfSVal/L+h+gEAAP//AwBQSwECLQAUAAYACAAAACEA&#10;toM4kv4AAADhAQAAEwAAAAAAAAAAAAAAAAAAAAAAW0NvbnRlbnRfVHlwZXNdLnhtbFBLAQItABQA&#10;BgAIAAAAIQA4/SH/1gAAAJQBAAALAAAAAAAAAAAAAAAAAC8BAABfcmVscy8ucmVsc1BLAQItABQA&#10;BgAIAAAAIQBkONykyAIAAJIFAAAOAAAAAAAAAAAAAAAAAC4CAABkcnMvZTJvRG9jLnhtbFBLAQIt&#10;ABQABgAIAAAAIQD9ecHK3QAAAAsBAAAPAAAAAAAAAAAAAAAAACIFAABkcnMvZG93bnJldi54bWxQ&#10;SwUGAAAAAAQABADzAAAALAYAAAAA&#10;" strokeweight=".3mm">
                <w10:wrap type="topAndBottom" anchorx="page" anchory="page"/>
              </v:line>
            </w:pict>
          </mc:Fallback>
        </mc:AlternateContent>
      </w:r>
      <w:r w:rsidR="00307F80" w:rsidRPr="00A527A6">
        <w:rPr>
          <w:rFonts w:ascii="Arial" w:eastAsia="Times New Roman" w:hAnsi="Arial"/>
          <w:b/>
          <w:bCs/>
          <w:color w:val="000000"/>
          <w:spacing w:val="30"/>
          <w:kern w:val="1"/>
          <w:sz w:val="21"/>
          <w:szCs w:val="21"/>
          <w:lang w:val="en-US" w:eastAsia="ru-RU" w:bidi="ru-RU"/>
        </w:rPr>
        <w:t>www</w:t>
      </w:r>
      <w:r w:rsidR="00307F80" w:rsidRPr="00567CA1">
        <w:rPr>
          <w:rFonts w:ascii="Arial" w:eastAsia="Times New Roman" w:hAnsi="Arial"/>
          <w:b/>
          <w:bCs/>
          <w:color w:val="000000"/>
          <w:spacing w:val="30"/>
          <w:kern w:val="1"/>
          <w:sz w:val="21"/>
          <w:szCs w:val="21"/>
          <w:lang w:val="en-US" w:eastAsia="ru-RU" w:bidi="ru-RU"/>
        </w:rPr>
        <w:t>.</w:t>
      </w:r>
      <w:r w:rsidR="00307F80" w:rsidRPr="00A527A6">
        <w:rPr>
          <w:rFonts w:ascii="Arial" w:eastAsia="Times New Roman" w:hAnsi="Arial"/>
          <w:b/>
          <w:bCs/>
          <w:color w:val="000000"/>
          <w:spacing w:val="30"/>
          <w:kern w:val="1"/>
          <w:sz w:val="21"/>
          <w:szCs w:val="21"/>
          <w:lang w:val="en-US" w:eastAsia="ru-RU" w:bidi="ru-RU"/>
        </w:rPr>
        <w:t>nikatur</w:t>
      </w:r>
      <w:r w:rsidR="00307F80" w:rsidRPr="00567CA1">
        <w:rPr>
          <w:rFonts w:ascii="Arial" w:eastAsia="Times New Roman" w:hAnsi="Arial"/>
          <w:b/>
          <w:bCs/>
          <w:color w:val="000000"/>
          <w:spacing w:val="30"/>
          <w:kern w:val="1"/>
          <w:sz w:val="21"/>
          <w:szCs w:val="21"/>
          <w:lang w:val="en-US" w:eastAsia="ru-RU" w:bidi="ru-RU"/>
        </w:rPr>
        <w:t>31.</w:t>
      </w:r>
      <w:r w:rsidR="00307F80" w:rsidRPr="00A527A6">
        <w:rPr>
          <w:rFonts w:ascii="Arial" w:eastAsia="Times New Roman" w:hAnsi="Arial"/>
          <w:b/>
          <w:bCs/>
          <w:color w:val="000000"/>
          <w:spacing w:val="30"/>
          <w:kern w:val="1"/>
          <w:sz w:val="21"/>
          <w:szCs w:val="21"/>
          <w:lang w:val="en-US" w:eastAsia="ru-RU" w:bidi="ru-RU"/>
        </w:rPr>
        <w:t>ru</w:t>
      </w:r>
      <w:bookmarkStart w:id="0" w:name="_GoBack"/>
      <w:bookmarkEnd w:id="0"/>
    </w:p>
    <w:p w:rsidR="00AF58A3" w:rsidRPr="00AF58A3" w:rsidRDefault="00AF58A3" w:rsidP="00AF58A3">
      <w:pPr>
        <w:spacing w:before="240" w:after="240" w:line="240" w:lineRule="auto"/>
        <w:jc w:val="center"/>
        <w:outlineLvl w:val="0"/>
        <w:rPr>
          <w:rFonts w:ascii="Times New Roman" w:eastAsia="Lucida Sans Unicode" w:hAnsi="Times New Roman"/>
          <w:b/>
          <w:kern w:val="1"/>
          <w:sz w:val="40"/>
          <w:szCs w:val="40"/>
          <w:lang w:eastAsia="ru-RU" w:bidi="ru-RU"/>
        </w:rPr>
      </w:pPr>
      <w:r w:rsidRPr="00AF58A3">
        <w:rPr>
          <w:rFonts w:ascii="Times New Roman" w:eastAsia="Lucida Sans Unicode" w:hAnsi="Times New Roman"/>
          <w:b/>
          <w:kern w:val="1"/>
          <w:sz w:val="40"/>
          <w:szCs w:val="40"/>
          <w:lang w:eastAsia="ru-RU" w:bidi="ru-RU"/>
        </w:rPr>
        <w:t>РЯЗАНЬ - СТОЛИЦА НОВОГО ГОДА 2026</w:t>
      </w:r>
    </w:p>
    <w:p w:rsidR="00307F80" w:rsidRPr="00AF58A3" w:rsidRDefault="00AF58A3" w:rsidP="00307F80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Lucida Sans Unicode" w:hAnsi="Times New Roman"/>
          <w:b/>
          <w:kern w:val="1"/>
          <w:sz w:val="32"/>
          <w:szCs w:val="32"/>
          <w:lang w:eastAsia="ru-RU" w:bidi="ru-RU"/>
        </w:rPr>
        <w:t>(</w:t>
      </w:r>
      <w:r w:rsidR="00A72E1B" w:rsidRPr="00AF58A3">
        <w:rPr>
          <w:rFonts w:ascii="Times New Roman" w:eastAsia="Lucida Sans Unicode" w:hAnsi="Times New Roman"/>
          <w:b/>
          <w:kern w:val="1"/>
          <w:sz w:val="32"/>
          <w:szCs w:val="32"/>
          <w:lang w:eastAsia="ru-RU" w:bidi="ru-RU"/>
        </w:rPr>
        <w:t>Рязань-Константиново</w:t>
      </w:r>
      <w:r w:rsidRPr="00AF58A3">
        <w:rPr>
          <w:rFonts w:ascii="Times New Roman" w:eastAsia="Lucida Sans Unicode" w:hAnsi="Times New Roman"/>
          <w:b/>
          <w:kern w:val="1"/>
          <w:sz w:val="32"/>
          <w:szCs w:val="32"/>
          <w:lang w:eastAsia="ru-RU" w:bidi="ru-RU"/>
        </w:rPr>
        <w:t>)</w:t>
      </w:r>
    </w:p>
    <w:p w:rsidR="00307F80" w:rsidRPr="00AF58A3" w:rsidRDefault="00A72E1B" w:rsidP="00A702F0">
      <w:pPr>
        <w:spacing w:before="240" w:after="240" w:line="240" w:lineRule="auto"/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</w:t>
      </w:r>
      <w:r w:rsidRPr="00AF58A3">
        <w:rPr>
          <w:rFonts w:ascii="Times New Roman" w:eastAsia="Times New Roman" w:hAnsi="Times New Roman"/>
          <w:b/>
          <w:bCs/>
          <w:lang w:eastAsia="ru-RU"/>
        </w:rPr>
        <w:t>06.01.26 - 09</w:t>
      </w:r>
      <w:r w:rsidR="004C785B" w:rsidRPr="00AF58A3">
        <w:rPr>
          <w:rFonts w:ascii="Times New Roman" w:eastAsia="Times New Roman" w:hAnsi="Times New Roman"/>
          <w:b/>
          <w:bCs/>
          <w:lang w:eastAsia="ru-RU"/>
        </w:rPr>
        <w:t>.01.26</w:t>
      </w:r>
      <w:r w:rsidR="00071BB6" w:rsidRPr="00AF58A3">
        <w:rPr>
          <w:rFonts w:ascii="Times New Roman" w:eastAsia="Times New Roman" w:hAnsi="Times New Roman"/>
          <w:b/>
          <w:bCs/>
          <w:lang w:eastAsia="ru-RU"/>
        </w:rPr>
        <w:t xml:space="preserve"> (2 дня/1 ночь</w:t>
      </w:r>
      <w:r w:rsidR="00307F80" w:rsidRPr="00AF58A3">
        <w:rPr>
          <w:rFonts w:ascii="Times New Roman" w:eastAsia="Times New Roman" w:hAnsi="Times New Roman"/>
          <w:b/>
          <w:bCs/>
          <w:lang w:eastAsia="ru-RU"/>
        </w:rPr>
        <w:t>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307F80" w:rsidRPr="009C78CB" w:rsidTr="007C4674">
        <w:tc>
          <w:tcPr>
            <w:tcW w:w="817" w:type="dxa"/>
            <w:shd w:val="clear" w:color="auto" w:fill="auto"/>
          </w:tcPr>
          <w:p w:rsidR="00307F80" w:rsidRPr="009C78CB" w:rsidRDefault="004C785B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="00307F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.01</w:t>
            </w:r>
            <w:r w:rsidR="00307F80" w:rsidRPr="009C78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307F80" w:rsidRPr="009C78CB" w:rsidRDefault="00307F80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7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Выезд из г. Белгорода.</w:t>
            </w:r>
          </w:p>
          <w:p w:rsidR="00307F80" w:rsidRPr="009C78CB" w:rsidRDefault="00307F80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07F80" w:rsidRPr="009C78CB" w:rsidTr="007C4674">
        <w:tc>
          <w:tcPr>
            <w:tcW w:w="817" w:type="dxa"/>
            <w:shd w:val="clear" w:color="auto" w:fill="auto"/>
          </w:tcPr>
          <w:p w:rsidR="00307F80" w:rsidRPr="009C78CB" w:rsidRDefault="004C785B" w:rsidP="00307F80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  <w:r w:rsidR="00307F8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.01</w:t>
            </w:r>
            <w:r w:rsidR="00307F80" w:rsidRPr="009C78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307F80" w:rsidRPr="00CF4C40" w:rsidRDefault="00A72E1B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4C40">
              <w:rPr>
                <w:rFonts w:ascii="Times New Roman" w:eastAsia="Times New Roman" w:hAnsi="Times New Roman"/>
                <w:bCs/>
                <w:lang w:eastAsia="ru-RU"/>
              </w:rPr>
              <w:t>Прибытие в Рязань</w:t>
            </w:r>
            <w:r w:rsidR="00307F80" w:rsidRPr="00CF4C40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:rsidR="00307F80" w:rsidRPr="00CF4C40" w:rsidRDefault="004C785B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C40">
              <w:rPr>
                <w:rFonts w:ascii="Times New Roman" w:eastAsia="Times New Roman" w:hAnsi="Times New Roman"/>
                <w:bCs/>
                <w:lang w:eastAsia="ru-RU"/>
              </w:rPr>
              <w:t>Завтрак</w:t>
            </w:r>
            <w:r w:rsidR="00307F80" w:rsidRPr="00CF4C40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:rsidR="00A72E1B" w:rsidRPr="00CF4C40" w:rsidRDefault="00A72E1B" w:rsidP="00A72E1B">
            <w:pPr>
              <w:pStyle w:val="a5"/>
              <w:rPr>
                <w:rFonts w:ascii="Times New Roman" w:hAnsi="Times New Roman"/>
              </w:rPr>
            </w:pPr>
            <w:r w:rsidRPr="00CF4C40">
              <w:rPr>
                <w:rFonts w:ascii="Times New Roman" w:hAnsi="Times New Roman"/>
                <w:b/>
              </w:rPr>
              <w:t>Обзорная экскурсия по городу</w:t>
            </w:r>
            <w:r w:rsidRPr="00CF4C40">
              <w:rPr>
                <w:rFonts w:ascii="Times New Roman" w:hAnsi="Times New Roman"/>
              </w:rPr>
              <w:t xml:space="preserve"> проведет нас по главным улицам города с их главными достопримечательностями: здания Торговых рядов, Гостиный двор,</w:t>
            </w:r>
            <w:r w:rsidR="00CF4C40" w:rsidRPr="00CF4C40">
              <w:rPr>
                <w:rFonts w:ascii="Times New Roman" w:hAnsi="Times New Roman"/>
              </w:rPr>
              <w:t xml:space="preserve"> Соборная площадь, бывшая усадьба</w:t>
            </w:r>
            <w:r w:rsidRPr="00CF4C40">
              <w:rPr>
                <w:rFonts w:ascii="Times New Roman" w:hAnsi="Times New Roman"/>
              </w:rPr>
              <w:t xml:space="preserve"> Рюмина и Салтыкова-Щедрина, здание Дворян</w:t>
            </w:r>
            <w:r w:rsidR="00CF4C40" w:rsidRPr="00CF4C40">
              <w:rPr>
                <w:rFonts w:ascii="Times New Roman" w:hAnsi="Times New Roman"/>
              </w:rPr>
              <w:t>ского собрания</w:t>
            </w:r>
            <w:r w:rsidRPr="00CF4C40">
              <w:rPr>
                <w:rFonts w:ascii="Times New Roman" w:hAnsi="Times New Roman"/>
              </w:rPr>
              <w:t>. А также символ Рязани – памятник «Грибы с глазами». Рязань – столица ВДВ. Это выражение стало ещё одним из символов города, так как только  в Рязани находится училище В</w:t>
            </w:r>
            <w:r w:rsidR="00AF58A3">
              <w:rPr>
                <w:rFonts w:ascii="Times New Roman" w:hAnsi="Times New Roman"/>
              </w:rPr>
              <w:t xml:space="preserve">оздушно </w:t>
            </w:r>
            <w:r w:rsidRPr="00CF4C40">
              <w:rPr>
                <w:rFonts w:ascii="Times New Roman" w:hAnsi="Times New Roman"/>
              </w:rPr>
              <w:t>Д</w:t>
            </w:r>
            <w:r w:rsidR="00AF58A3">
              <w:rPr>
                <w:rFonts w:ascii="Times New Roman" w:hAnsi="Times New Roman"/>
              </w:rPr>
              <w:t xml:space="preserve">есантных </w:t>
            </w:r>
            <w:r w:rsidRPr="00CF4C40">
              <w:rPr>
                <w:rFonts w:ascii="Times New Roman" w:hAnsi="Times New Roman"/>
              </w:rPr>
              <w:t>В</w:t>
            </w:r>
            <w:r w:rsidR="00AF58A3">
              <w:rPr>
                <w:rFonts w:ascii="Times New Roman" w:hAnsi="Times New Roman"/>
              </w:rPr>
              <w:t>ойск</w:t>
            </w:r>
            <w:r w:rsidRPr="00CF4C40">
              <w:rPr>
                <w:rFonts w:ascii="Times New Roman" w:hAnsi="Times New Roman"/>
              </w:rPr>
              <w:t xml:space="preserve">. </w:t>
            </w:r>
          </w:p>
          <w:p w:rsidR="00A72E1B" w:rsidRPr="00CF4C40" w:rsidRDefault="00CF4C40" w:rsidP="00A72E1B">
            <w:pPr>
              <w:pStyle w:val="a5"/>
              <w:rPr>
                <w:rFonts w:ascii="Times New Roman" w:hAnsi="Times New Roman"/>
              </w:rPr>
            </w:pPr>
            <w:r w:rsidRPr="00CF4C40">
              <w:rPr>
                <w:rFonts w:ascii="Times New Roman" w:hAnsi="Times New Roman"/>
                <w:b/>
              </w:rPr>
              <w:t xml:space="preserve"> </w:t>
            </w:r>
            <w:r w:rsidR="00A72E1B" w:rsidRPr="00CF4C40">
              <w:rPr>
                <w:rFonts w:ascii="Times New Roman" w:hAnsi="Times New Roman"/>
                <w:b/>
              </w:rPr>
              <w:t>Рязанский кремль</w:t>
            </w:r>
            <w:r w:rsidR="00A72E1B" w:rsidRPr="00CF4C40">
              <w:rPr>
                <w:rFonts w:ascii="Times New Roman" w:hAnsi="Times New Roman"/>
              </w:rPr>
              <w:t xml:space="preserve"> – историческое ядро города, сам</w:t>
            </w:r>
            <w:r w:rsidRPr="00CF4C40">
              <w:rPr>
                <w:rFonts w:ascii="Times New Roman" w:hAnsi="Times New Roman"/>
              </w:rPr>
              <w:t xml:space="preserve">ая древняя его часть. </w:t>
            </w:r>
          </w:p>
          <w:p w:rsidR="00A72E1B" w:rsidRPr="00CF4C40" w:rsidRDefault="00A72E1B" w:rsidP="00A72E1B">
            <w:pPr>
              <w:pStyle w:val="a5"/>
              <w:rPr>
                <w:rFonts w:ascii="Times New Roman" w:hAnsi="Times New Roman"/>
              </w:rPr>
            </w:pPr>
            <w:r w:rsidRPr="00CF4C40">
              <w:rPr>
                <w:rFonts w:ascii="Times New Roman" w:hAnsi="Times New Roman"/>
              </w:rPr>
              <w:t>Все дороги в Рязани ведут в Кремль – сокровищницу русской истории!  Узнаем, чем рязанский кремль кардинально отличается от кремлей других древних городов</w:t>
            </w:r>
          </w:p>
          <w:p w:rsidR="00A72E1B" w:rsidRPr="00CF4C40" w:rsidRDefault="00A72E1B" w:rsidP="00A72E1B">
            <w:pPr>
              <w:pStyle w:val="a5"/>
              <w:rPr>
                <w:rFonts w:ascii="Times New Roman" w:hAnsi="Times New Roman"/>
              </w:rPr>
            </w:pPr>
            <w:r w:rsidRPr="00CF4C40">
              <w:rPr>
                <w:rFonts w:ascii="Times New Roman" w:hAnsi="Times New Roman"/>
              </w:rPr>
              <w:t>Полюбуемс</w:t>
            </w:r>
            <w:r w:rsidR="00CF4C40" w:rsidRPr="00CF4C40">
              <w:rPr>
                <w:rFonts w:ascii="Times New Roman" w:hAnsi="Times New Roman"/>
              </w:rPr>
              <w:t xml:space="preserve">я символом Рязани - </w:t>
            </w:r>
            <w:r w:rsidRPr="00CF4C40">
              <w:rPr>
                <w:rFonts w:ascii="Times New Roman" w:hAnsi="Times New Roman"/>
              </w:rPr>
              <w:t>Успенским собо</w:t>
            </w:r>
            <w:r w:rsidR="00AF58A3">
              <w:rPr>
                <w:rFonts w:ascii="Times New Roman" w:hAnsi="Times New Roman"/>
              </w:rPr>
              <w:t>ром.</w:t>
            </w:r>
          </w:p>
          <w:p w:rsidR="004C785B" w:rsidRPr="00CF4C40" w:rsidRDefault="00A72E1B" w:rsidP="00CF4C40">
            <w:pPr>
              <w:pStyle w:val="a5"/>
              <w:rPr>
                <w:rFonts w:ascii="Times New Roman" w:hAnsi="Times New Roman"/>
                <w:b/>
              </w:rPr>
            </w:pPr>
            <w:r w:rsidRPr="00CF4C40">
              <w:rPr>
                <w:rFonts w:ascii="Times New Roman" w:hAnsi="Times New Roman"/>
                <w:b/>
              </w:rPr>
              <w:t xml:space="preserve">Обед </w:t>
            </w:r>
          </w:p>
          <w:p w:rsidR="00307F80" w:rsidRPr="00CF4C40" w:rsidRDefault="004C785B" w:rsidP="004C785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C4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Размещение в гостинице. </w:t>
            </w:r>
            <w:r w:rsidRPr="00CF4C40">
              <w:rPr>
                <w:rFonts w:ascii="Times New Roman" w:eastAsia="Times New Roman" w:hAnsi="Times New Roman"/>
                <w:bCs/>
                <w:lang w:eastAsia="ru-RU"/>
              </w:rPr>
              <w:t>Свободное время.</w:t>
            </w:r>
          </w:p>
        </w:tc>
      </w:tr>
      <w:tr w:rsidR="00307F80" w:rsidRPr="009C78CB" w:rsidTr="007C4674">
        <w:tc>
          <w:tcPr>
            <w:tcW w:w="817" w:type="dxa"/>
            <w:shd w:val="clear" w:color="auto" w:fill="auto"/>
          </w:tcPr>
          <w:p w:rsidR="001642D1" w:rsidRDefault="001642D1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642D1" w:rsidRPr="009C78CB" w:rsidRDefault="004C785B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="001642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9497" w:type="dxa"/>
            <w:shd w:val="clear" w:color="auto" w:fill="auto"/>
          </w:tcPr>
          <w:p w:rsidR="00E57A8E" w:rsidRPr="00CF4C40" w:rsidRDefault="00E57A8E" w:rsidP="007C467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A702F0" w:rsidRPr="00CF4C40" w:rsidRDefault="00A702F0" w:rsidP="007C467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C40">
              <w:rPr>
                <w:rFonts w:ascii="Times New Roman" w:eastAsia="Times New Roman" w:hAnsi="Times New Roman"/>
                <w:b/>
                <w:lang w:eastAsia="ru-RU"/>
              </w:rPr>
              <w:t>Завтрак</w:t>
            </w:r>
            <w:r w:rsidR="00730CFE" w:rsidRPr="00CF4C4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гостинице</w:t>
            </w:r>
            <w:r w:rsidRPr="00CF4C4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</w:t>
            </w:r>
          </w:p>
          <w:p w:rsidR="00CF4C40" w:rsidRPr="00CF4C40" w:rsidRDefault="00CF4C40" w:rsidP="00CF4C40">
            <w:pPr>
              <w:pStyle w:val="a5"/>
              <w:rPr>
                <w:rFonts w:ascii="Times New Roman" w:hAnsi="Times New Roman"/>
                <w:b/>
              </w:rPr>
            </w:pPr>
            <w:r w:rsidRPr="00CF4C40">
              <w:rPr>
                <w:rFonts w:ascii="Times New Roman" w:hAnsi="Times New Roman"/>
                <w:b/>
              </w:rPr>
              <w:t xml:space="preserve">Переезд в Константиново. </w:t>
            </w:r>
          </w:p>
          <w:p w:rsidR="00CF4C40" w:rsidRPr="008F4BA3" w:rsidRDefault="00CF4C40" w:rsidP="00CF4C40">
            <w:pPr>
              <w:pStyle w:val="a5"/>
              <w:rPr>
                <w:rFonts w:ascii="Times New Roman" w:hAnsi="Times New Roman"/>
              </w:rPr>
            </w:pPr>
            <w:r w:rsidRPr="008F4BA3">
              <w:rPr>
                <w:rFonts w:ascii="Times New Roman" w:hAnsi="Times New Roman"/>
              </w:rPr>
              <w:t xml:space="preserve">Константиново – государственный музей-заповедник С.А. Есенина.  </w:t>
            </w:r>
          </w:p>
          <w:p w:rsidR="00CF4C40" w:rsidRPr="008F4BA3" w:rsidRDefault="00CF4C40" w:rsidP="00CF4C40">
            <w:pPr>
              <w:pStyle w:val="a5"/>
              <w:rPr>
                <w:rFonts w:ascii="Times New Roman" w:hAnsi="Times New Roman"/>
              </w:rPr>
            </w:pPr>
            <w:r w:rsidRPr="008F4BA3">
              <w:rPr>
                <w:rFonts w:ascii="Times New Roman" w:hAnsi="Times New Roman"/>
              </w:rPr>
              <w:t xml:space="preserve">Сердцем музея является </w:t>
            </w:r>
            <w:r>
              <w:rPr>
                <w:rFonts w:ascii="Times New Roman" w:hAnsi="Times New Roman"/>
              </w:rPr>
              <w:t>усадьба родителей С.А. Есенина.</w:t>
            </w:r>
          </w:p>
          <w:p w:rsidR="00F815AB" w:rsidRDefault="00CF4C40" w:rsidP="00CF4C40">
            <w:pPr>
              <w:pStyle w:val="a5"/>
              <w:rPr>
                <w:rFonts w:ascii="Times New Roman" w:hAnsi="Times New Roman"/>
              </w:rPr>
            </w:pPr>
            <w:r w:rsidRPr="00CF4C40">
              <w:rPr>
                <w:rFonts w:ascii="Times New Roman" w:hAnsi="Times New Roman"/>
                <w:b/>
              </w:rPr>
              <w:t>Дом священника И.Я. Смирнова</w:t>
            </w:r>
            <w:r w:rsidRPr="008F4BA3">
              <w:rPr>
                <w:rFonts w:ascii="Times New Roman" w:hAnsi="Times New Roman"/>
              </w:rPr>
              <w:t>. Этот уважаемый односельчанами пастырь сыграл значительную роль в судьбе юного Сергея Есенина. Батюшка венчал родителей поэта, крест</w:t>
            </w:r>
            <w:r w:rsidR="00F815AB">
              <w:rPr>
                <w:rFonts w:ascii="Times New Roman" w:hAnsi="Times New Roman"/>
              </w:rPr>
              <w:t>ил самого Есенина,</w:t>
            </w:r>
            <w:r w:rsidRPr="008F4BA3">
              <w:rPr>
                <w:rFonts w:ascii="Times New Roman" w:hAnsi="Times New Roman"/>
              </w:rPr>
              <w:t xml:space="preserve"> преподавал Закон Божий в земской школе. В начале ХХ века дом отц</w:t>
            </w:r>
            <w:proofErr w:type="gramStart"/>
            <w:r w:rsidRPr="008F4BA3">
              <w:rPr>
                <w:rFonts w:ascii="Times New Roman" w:hAnsi="Times New Roman"/>
              </w:rPr>
              <w:t>а Иоа</w:t>
            </w:r>
            <w:proofErr w:type="gramEnd"/>
            <w:r w:rsidRPr="008F4BA3">
              <w:rPr>
                <w:rFonts w:ascii="Times New Roman" w:hAnsi="Times New Roman"/>
              </w:rPr>
              <w:t xml:space="preserve">нна был культурным центром села Константиново. </w:t>
            </w:r>
          </w:p>
          <w:p w:rsidR="00CF4C40" w:rsidRPr="008F4BA3" w:rsidRDefault="00CF4C40" w:rsidP="00CF4C40">
            <w:pPr>
              <w:pStyle w:val="a5"/>
              <w:rPr>
                <w:rFonts w:ascii="Times New Roman" w:hAnsi="Times New Roman"/>
              </w:rPr>
            </w:pPr>
            <w:r w:rsidRPr="00F815AB">
              <w:rPr>
                <w:rFonts w:ascii="Times New Roman" w:hAnsi="Times New Roman"/>
                <w:b/>
              </w:rPr>
              <w:t>Усадьба последней Константиновской помещицы Лидии Ивановны Кашиной</w:t>
            </w:r>
            <w:r w:rsidRPr="008F4BA3">
              <w:rPr>
                <w:rFonts w:ascii="Times New Roman" w:hAnsi="Times New Roman"/>
              </w:rPr>
              <w:t xml:space="preserve">, которая является одним из прототипов главной героини поэмы «Анна </w:t>
            </w:r>
            <w:proofErr w:type="spellStart"/>
            <w:r w:rsidRPr="008F4BA3">
              <w:rPr>
                <w:rFonts w:ascii="Times New Roman" w:hAnsi="Times New Roman"/>
              </w:rPr>
              <w:t>Снегина</w:t>
            </w:r>
            <w:proofErr w:type="spellEnd"/>
            <w:r w:rsidRPr="008F4BA3">
              <w:rPr>
                <w:rFonts w:ascii="Times New Roman" w:hAnsi="Times New Roman"/>
              </w:rPr>
              <w:t>». В доме Кашиной Сергей Есенин бывал много раз, с хозяйкой его связывали дружеские отношения. В экспозиции можно проследить историю жизни последней Константиновской помещицы, ее гостей, узнать об увлечениях, о знакомстве с Сергеем Есениным</w:t>
            </w:r>
            <w:r w:rsidR="00AF58A3">
              <w:rPr>
                <w:rFonts w:ascii="Times New Roman" w:hAnsi="Times New Roman"/>
              </w:rPr>
              <w:t>.</w:t>
            </w:r>
            <w:r w:rsidRPr="008F4BA3">
              <w:rPr>
                <w:rStyle w:val="a6"/>
                <w:rFonts w:ascii="Times New Roman" w:hAnsi="Times New Roman"/>
                <w:b/>
                <w:bCs/>
                <w:color w:val="104575"/>
              </w:rPr>
              <w:t xml:space="preserve"> </w:t>
            </w:r>
            <w:r w:rsidRPr="008F4BA3">
              <w:rPr>
                <w:rFonts w:ascii="Times New Roman" w:hAnsi="Times New Roman"/>
              </w:rPr>
              <w:t xml:space="preserve">Одной из построек на усадьбе Лидии Ивановны Кашиной </w:t>
            </w:r>
            <w:r w:rsidRPr="008808C6">
              <w:rPr>
                <w:rFonts w:ascii="Times New Roman" w:hAnsi="Times New Roman"/>
              </w:rPr>
              <w:t>был</w:t>
            </w:r>
            <w:r w:rsidRPr="00F815AB">
              <w:rPr>
                <w:rFonts w:ascii="Times New Roman" w:hAnsi="Times New Roman"/>
                <w:b/>
              </w:rPr>
              <w:t xml:space="preserve"> Каретный двор</w:t>
            </w:r>
            <w:r w:rsidR="00F815AB">
              <w:rPr>
                <w:rFonts w:ascii="Times New Roman" w:hAnsi="Times New Roman"/>
              </w:rPr>
              <w:t>, с</w:t>
            </w:r>
            <w:r w:rsidRPr="008F4BA3">
              <w:rPr>
                <w:rFonts w:ascii="Times New Roman" w:hAnsi="Times New Roman"/>
              </w:rPr>
              <w:t>егодня Каретный двор действует как экспозиционное пространство, в котором размещаются временные выставки.</w:t>
            </w:r>
          </w:p>
          <w:p w:rsidR="00CF4C40" w:rsidRPr="00F815AB" w:rsidRDefault="00CF4C40" w:rsidP="00F815AB">
            <w:pPr>
              <w:pStyle w:val="a5"/>
              <w:rPr>
                <w:rFonts w:ascii="Times New Roman" w:hAnsi="Times New Roman"/>
              </w:rPr>
            </w:pPr>
            <w:r w:rsidRPr="00F815AB">
              <w:rPr>
                <w:rFonts w:ascii="Times New Roman" w:hAnsi="Times New Roman"/>
                <w:b/>
              </w:rPr>
              <w:t>Обед</w:t>
            </w:r>
            <w:r w:rsidRPr="008F4BA3">
              <w:rPr>
                <w:rFonts w:ascii="Times New Roman" w:hAnsi="Times New Roman"/>
              </w:rPr>
              <w:t xml:space="preserve">. </w:t>
            </w:r>
            <w:r w:rsidR="00AF58A3" w:rsidRPr="00CF4C40">
              <w:rPr>
                <w:rFonts w:ascii="Times New Roman" w:eastAsia="Times New Roman" w:hAnsi="Times New Roman"/>
                <w:bCs/>
                <w:lang w:eastAsia="ru-RU"/>
              </w:rPr>
              <w:t>Свободное время.</w:t>
            </w:r>
          </w:p>
          <w:p w:rsidR="00307F80" w:rsidRPr="00CF4C40" w:rsidRDefault="00307F80" w:rsidP="007C467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C4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Окончание программы. Отправление в Белгород. </w:t>
            </w:r>
          </w:p>
          <w:p w:rsidR="00307F80" w:rsidRPr="00CF4C40" w:rsidRDefault="00307F80" w:rsidP="007C46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07F80" w:rsidRPr="009C78CB" w:rsidTr="007C4674">
        <w:tc>
          <w:tcPr>
            <w:tcW w:w="817" w:type="dxa"/>
            <w:shd w:val="clear" w:color="auto" w:fill="auto"/>
          </w:tcPr>
          <w:p w:rsidR="00307F80" w:rsidRPr="009C78CB" w:rsidRDefault="004C785B" w:rsidP="007C46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="001642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.01</w:t>
            </w:r>
            <w:r w:rsidR="00307F80" w:rsidRPr="009C78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307F80" w:rsidRPr="009C78CB" w:rsidRDefault="00307F80" w:rsidP="007C467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C7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Возвращение в г. Белгород.</w:t>
            </w:r>
          </w:p>
        </w:tc>
      </w:tr>
    </w:tbl>
    <w:p w:rsidR="00307F80" w:rsidRDefault="00307F80" w:rsidP="00307F80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07F80" w:rsidRPr="00EA0BA0" w:rsidRDefault="00307F80" w:rsidP="00307F80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07F80" w:rsidRDefault="00307F80" w:rsidP="003827B2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т</w:t>
      </w:r>
      <w:r w:rsidR="00AF58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ура: для взрослых – 15 6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рубле</w:t>
      </w:r>
      <w:r w:rsidR="00AF09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й; для </w:t>
      </w:r>
      <w:r w:rsidR="00AF58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школьников, студентов – 14 9</w:t>
      </w: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рублей.</w:t>
      </w:r>
    </w:p>
    <w:p w:rsidR="00307F80" w:rsidRDefault="00307F80" w:rsidP="00307F80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07F80" w:rsidRPr="00F815AB" w:rsidRDefault="00307F80" w:rsidP="00730CFE">
      <w:pPr>
        <w:spacing w:after="0" w:line="240" w:lineRule="auto"/>
        <w:jc w:val="both"/>
        <w:outlineLvl w:val="2"/>
        <w:rPr>
          <w:rFonts w:ascii="Times New Roman" w:hAnsi="Times New Roman"/>
        </w:rPr>
      </w:pPr>
      <w:r w:rsidRPr="00F815AB">
        <w:rPr>
          <w:rFonts w:ascii="Times New Roman" w:eastAsia="Times New Roman" w:hAnsi="Times New Roman"/>
          <w:b/>
          <w:bCs/>
          <w:lang w:eastAsia="ru-RU"/>
        </w:rPr>
        <w:t xml:space="preserve">В стоимость включено: </w:t>
      </w:r>
      <w:r w:rsidRPr="00F815AB">
        <w:rPr>
          <w:rFonts w:ascii="Times New Roman" w:eastAsia="Times New Roman" w:hAnsi="Times New Roman"/>
          <w:bCs/>
          <w:lang w:eastAsia="ru-RU"/>
        </w:rPr>
        <w:t>проезд ав</w:t>
      </w:r>
      <w:r w:rsidR="00730CFE" w:rsidRPr="00F815AB">
        <w:rPr>
          <w:rFonts w:ascii="Times New Roman" w:eastAsia="Times New Roman" w:hAnsi="Times New Roman"/>
          <w:bCs/>
          <w:lang w:eastAsia="ru-RU"/>
        </w:rPr>
        <w:t>тобусом, проживание в гостинице</w:t>
      </w:r>
      <w:r w:rsidRPr="00F815AB">
        <w:rPr>
          <w:rFonts w:ascii="Times New Roman" w:eastAsia="Times New Roman" w:hAnsi="Times New Roman"/>
          <w:bCs/>
          <w:lang w:eastAsia="ru-RU"/>
        </w:rPr>
        <w:t xml:space="preserve"> (номера с удобствами), питание</w:t>
      </w:r>
      <w:r w:rsidR="00F815AB">
        <w:rPr>
          <w:rFonts w:ascii="Times New Roman" w:eastAsia="Times New Roman" w:hAnsi="Times New Roman"/>
          <w:bCs/>
          <w:lang w:eastAsia="ru-RU"/>
        </w:rPr>
        <w:t xml:space="preserve">        </w:t>
      </w:r>
      <w:r w:rsidRPr="00F815AB">
        <w:rPr>
          <w:rFonts w:ascii="Times New Roman" w:eastAsia="Times New Roman" w:hAnsi="Times New Roman"/>
          <w:bCs/>
          <w:lang w:eastAsia="ru-RU"/>
        </w:rPr>
        <w:t xml:space="preserve"> (</w:t>
      </w:r>
      <w:r w:rsidR="00071BB6" w:rsidRPr="00F815AB">
        <w:rPr>
          <w:rFonts w:ascii="Times New Roman" w:eastAsia="Times New Roman" w:hAnsi="Times New Roman"/>
          <w:bCs/>
          <w:lang w:eastAsia="ru-RU"/>
        </w:rPr>
        <w:t xml:space="preserve">2 </w:t>
      </w:r>
      <w:r w:rsidRPr="00F815AB">
        <w:rPr>
          <w:rFonts w:ascii="Times New Roman" w:eastAsia="Times New Roman" w:hAnsi="Times New Roman"/>
          <w:bCs/>
          <w:lang w:eastAsia="ru-RU"/>
        </w:rPr>
        <w:t>завтрака</w:t>
      </w:r>
      <w:r w:rsidR="00F815AB">
        <w:rPr>
          <w:rFonts w:ascii="Times New Roman" w:eastAsia="Times New Roman" w:hAnsi="Times New Roman"/>
          <w:bCs/>
          <w:lang w:eastAsia="ru-RU"/>
        </w:rPr>
        <w:t>, 2 обеда</w:t>
      </w:r>
      <w:r w:rsidRPr="00F815AB">
        <w:rPr>
          <w:rFonts w:ascii="Times New Roman" w:eastAsia="Times New Roman" w:hAnsi="Times New Roman"/>
          <w:bCs/>
          <w:lang w:eastAsia="ru-RU"/>
        </w:rPr>
        <w:t xml:space="preserve">), входные билеты по программе, экскурсионное обслуживание, сопровождение гида. </w:t>
      </w:r>
    </w:p>
    <w:p w:rsidR="00006BE2" w:rsidRPr="00F815AB" w:rsidRDefault="00006BE2" w:rsidP="0007529B">
      <w:pPr>
        <w:rPr>
          <w:rFonts w:ascii="Times New Roman" w:hAnsi="Times New Roman"/>
        </w:rPr>
      </w:pPr>
    </w:p>
    <w:sectPr w:rsidR="00006BE2" w:rsidRPr="00F815AB" w:rsidSect="00BE36F5">
      <w:pgSz w:w="11905" w:h="16837"/>
      <w:pgMar w:top="357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1BB6"/>
    <w:rsid w:val="0007529B"/>
    <w:rsid w:val="001642D1"/>
    <w:rsid w:val="0018381C"/>
    <w:rsid w:val="001D77BB"/>
    <w:rsid w:val="00237D63"/>
    <w:rsid w:val="0026571D"/>
    <w:rsid w:val="002956A9"/>
    <w:rsid w:val="00307F80"/>
    <w:rsid w:val="00315091"/>
    <w:rsid w:val="0032625E"/>
    <w:rsid w:val="003827B2"/>
    <w:rsid w:val="00491CBE"/>
    <w:rsid w:val="004C785B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00B2A"/>
    <w:rsid w:val="00625556"/>
    <w:rsid w:val="006D5AB0"/>
    <w:rsid w:val="00730CFE"/>
    <w:rsid w:val="007554C3"/>
    <w:rsid w:val="0080118A"/>
    <w:rsid w:val="00805F7F"/>
    <w:rsid w:val="008808C6"/>
    <w:rsid w:val="008D0325"/>
    <w:rsid w:val="0096761D"/>
    <w:rsid w:val="00A247B0"/>
    <w:rsid w:val="00A702F0"/>
    <w:rsid w:val="00A72E1B"/>
    <w:rsid w:val="00AF09FE"/>
    <w:rsid w:val="00AF58A3"/>
    <w:rsid w:val="00BE61D7"/>
    <w:rsid w:val="00C735EF"/>
    <w:rsid w:val="00CF303A"/>
    <w:rsid w:val="00CF4C40"/>
    <w:rsid w:val="00DE33FF"/>
    <w:rsid w:val="00E57A8E"/>
    <w:rsid w:val="00EA4CCB"/>
    <w:rsid w:val="00F815AB"/>
    <w:rsid w:val="00FD6593"/>
    <w:rsid w:val="00FE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C785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F4C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C785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F4C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EA643-1D67-4CBF-8F40-129DDC6B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6</cp:revision>
  <cp:lastPrinted>2025-09-23T14:03:00Z</cp:lastPrinted>
  <dcterms:created xsi:type="dcterms:W3CDTF">2025-09-23T12:30:00Z</dcterms:created>
  <dcterms:modified xsi:type="dcterms:W3CDTF">2025-09-23T14:08:00Z</dcterms:modified>
</cp:coreProperties>
</file>