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176"/>
        <w:tblW w:w="10632" w:type="dxa"/>
        <w:tblLook w:val="04A0" w:firstRow="1" w:lastRow="0" w:firstColumn="1" w:lastColumn="0" w:noHBand="0" w:noVBand="1"/>
      </w:tblPr>
      <w:tblGrid>
        <w:gridCol w:w="4989"/>
        <w:gridCol w:w="5643"/>
      </w:tblGrid>
      <w:tr w:rsidR="00701D1E" w:rsidRPr="00701D1E" w:rsidTr="008D6530">
        <w:trPr>
          <w:trHeight w:val="1416"/>
        </w:trPr>
        <w:tc>
          <w:tcPr>
            <w:tcW w:w="4989" w:type="dxa"/>
            <w:tcBorders>
              <w:bottom w:val="single" w:sz="4" w:space="0" w:color="auto"/>
            </w:tcBorders>
            <w:shd w:val="clear" w:color="auto" w:fill="auto"/>
          </w:tcPr>
          <w:p w:rsidR="00673431" w:rsidRPr="00673431" w:rsidRDefault="00673431" w:rsidP="008E4489">
            <w:pPr>
              <w:widowControl w:val="0"/>
              <w:suppressAutoHyphens/>
              <w:snapToGrid w:val="0"/>
              <w:spacing w:after="0" w:line="360" w:lineRule="auto"/>
              <w:jc w:val="center"/>
              <w:rPr>
                <w:sz w:val="12"/>
                <w:szCs w:val="12"/>
              </w:rPr>
            </w:pPr>
            <w:r>
              <w:rPr>
                <w:sz w:val="4"/>
                <w:szCs w:val="4"/>
              </w:rPr>
              <w:t>5</w:t>
            </w:r>
          </w:p>
          <w:p w:rsidR="00F972B3" w:rsidRDefault="00F972B3" w:rsidP="008E4489">
            <w:pPr>
              <w:widowControl w:val="0"/>
              <w:suppressAutoHyphens/>
              <w:snapToGrid w:val="0"/>
              <w:spacing w:after="0" w:line="360" w:lineRule="auto"/>
              <w:jc w:val="center"/>
            </w:pPr>
          </w:p>
          <w:p w:rsidR="00701D1E" w:rsidRPr="00701D1E" w:rsidRDefault="00377073" w:rsidP="008E4489">
            <w:pPr>
              <w:widowControl w:val="0"/>
              <w:suppressAutoHyphens/>
              <w:snapToGrid w:val="0"/>
              <w:spacing w:after="0" w:line="360" w:lineRule="auto"/>
              <w:jc w:val="center"/>
              <w:rPr>
                <w:rFonts w:ascii="Arial" w:eastAsia="Times New Roman" w:hAnsi="Arial"/>
                <w:b/>
                <w:bCs/>
                <w:kern w:val="1"/>
                <w:sz w:val="28"/>
                <w:szCs w:val="28"/>
                <w:lang w:eastAsia="ru-RU" w:bidi="ru-RU"/>
              </w:rPr>
            </w:pPr>
            <w:r>
              <w:object w:dxaOrig="9506" w:dyaOrig="36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7.8pt;height:60.1pt" o:ole="">
                  <v:imagedata r:id="rId7" o:title=""/>
                </v:shape>
                <o:OLEObject Type="Embed" ProgID="CorelDraw.Graphic.21" ShapeID="_x0000_i1025" DrawAspect="Content" ObjectID="_1850544751" r:id="rId8"/>
              </w:object>
            </w:r>
          </w:p>
        </w:tc>
        <w:tc>
          <w:tcPr>
            <w:tcW w:w="5643" w:type="dxa"/>
            <w:tcBorders>
              <w:bottom w:val="single" w:sz="4" w:space="0" w:color="auto"/>
            </w:tcBorders>
            <w:shd w:val="clear" w:color="auto" w:fill="auto"/>
          </w:tcPr>
          <w:p w:rsidR="00701D1E" w:rsidRPr="00701D1E" w:rsidRDefault="00701D1E" w:rsidP="008E4489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/>
                <w:kern w:val="1"/>
                <w:sz w:val="20"/>
                <w:szCs w:val="20"/>
              </w:rPr>
            </w:pPr>
            <w:r w:rsidRPr="00701D1E">
              <w:rPr>
                <w:rFonts w:ascii="Arial" w:eastAsia="Lucida Sans Unicode" w:hAnsi="Arial"/>
                <w:kern w:val="1"/>
              </w:rPr>
              <w:t xml:space="preserve">                </w:t>
            </w:r>
            <w:r w:rsidRPr="00701D1E">
              <w:rPr>
                <w:rFonts w:ascii="Arial" w:eastAsia="Lucida Sans Unicode" w:hAnsi="Arial"/>
                <w:kern w:val="1"/>
                <w:sz w:val="20"/>
                <w:szCs w:val="20"/>
              </w:rPr>
              <w:t xml:space="preserve"> </w:t>
            </w:r>
          </w:p>
          <w:p w:rsidR="00F972B3" w:rsidRDefault="00701D1E" w:rsidP="008E4489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/>
                <w:kern w:val="1"/>
                <w:sz w:val="20"/>
                <w:szCs w:val="20"/>
              </w:rPr>
            </w:pPr>
            <w:r w:rsidRPr="00701D1E">
              <w:rPr>
                <w:rFonts w:ascii="Arial" w:eastAsia="Lucida Sans Unicode" w:hAnsi="Arial"/>
                <w:kern w:val="1"/>
                <w:sz w:val="20"/>
                <w:szCs w:val="20"/>
              </w:rPr>
              <w:t xml:space="preserve">                    </w:t>
            </w:r>
          </w:p>
          <w:p w:rsidR="00701D1E" w:rsidRPr="00701D1E" w:rsidRDefault="00F972B3" w:rsidP="008E4489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/>
                <w:kern w:val="1"/>
                <w:sz w:val="20"/>
                <w:szCs w:val="20"/>
              </w:rPr>
            </w:pPr>
            <w:r>
              <w:rPr>
                <w:rFonts w:ascii="Arial" w:eastAsia="Lucida Sans Unicode" w:hAnsi="Arial"/>
                <w:kern w:val="1"/>
                <w:sz w:val="20"/>
                <w:szCs w:val="20"/>
              </w:rPr>
              <w:t xml:space="preserve">                   </w:t>
            </w:r>
            <w:r w:rsidR="00701D1E" w:rsidRPr="00701D1E">
              <w:rPr>
                <w:rFonts w:ascii="Arial" w:eastAsia="Lucida Sans Unicode" w:hAnsi="Arial"/>
                <w:kern w:val="1"/>
                <w:sz w:val="20"/>
                <w:szCs w:val="20"/>
              </w:rPr>
              <w:t xml:space="preserve"> ТУРИСТИЧЕСКОЕ АГЕНТСТВО</w:t>
            </w:r>
          </w:p>
          <w:p w:rsidR="00701D1E" w:rsidRPr="00701D1E" w:rsidRDefault="00701D1E" w:rsidP="008E4489">
            <w:pPr>
              <w:widowControl w:val="0"/>
              <w:suppressAutoHyphens/>
              <w:snapToGrid w:val="0"/>
              <w:spacing w:after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val="en-US"/>
              </w:rPr>
            </w:pPr>
            <w:r w:rsidRPr="00701D1E">
              <w:rPr>
                <w:rFonts w:ascii="Arial" w:eastAsia="Lucida Sans Unicode" w:hAnsi="Arial" w:cs="Arial"/>
                <w:kern w:val="1"/>
                <w:sz w:val="20"/>
                <w:szCs w:val="20"/>
              </w:rPr>
              <w:t>308004, г. Белгород, ул. Губкина</w:t>
            </w:r>
            <w:r w:rsidRPr="00701D1E">
              <w:rPr>
                <w:rFonts w:ascii="Arial" w:eastAsia="Lucida Sans Unicode" w:hAnsi="Arial" w:cs="Arial"/>
                <w:kern w:val="1"/>
                <w:sz w:val="20"/>
                <w:szCs w:val="20"/>
                <w:lang w:val="en-US"/>
              </w:rPr>
              <w:t xml:space="preserve"> 17</w:t>
            </w:r>
          </w:p>
          <w:p w:rsidR="00701D1E" w:rsidRPr="00701D1E" w:rsidRDefault="00701D1E" w:rsidP="008E4489">
            <w:pPr>
              <w:widowControl w:val="0"/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color w:val="00000A"/>
                <w:kern w:val="1"/>
                <w:sz w:val="20"/>
                <w:szCs w:val="20"/>
                <w:lang w:val="en-US"/>
              </w:rPr>
            </w:pPr>
            <w:r w:rsidRPr="00701D1E">
              <w:rPr>
                <w:rFonts w:ascii="Arial" w:eastAsia="Times New Roman" w:hAnsi="Arial" w:cs="Arial"/>
                <w:b/>
                <w:color w:val="00000A"/>
                <w:kern w:val="1"/>
                <w:sz w:val="20"/>
                <w:szCs w:val="20"/>
                <w:lang w:val="en-US"/>
              </w:rPr>
              <w:t>(4722) 72-13-10; 72-13-20</w:t>
            </w:r>
          </w:p>
          <w:p w:rsidR="00701D1E" w:rsidRPr="00701D1E" w:rsidRDefault="00701D1E" w:rsidP="008E4489">
            <w:pPr>
              <w:widowControl w:val="0"/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val="en-US" w:eastAsia="ru-RU" w:bidi="ru-RU"/>
              </w:rPr>
            </w:pPr>
            <w:r w:rsidRPr="00701D1E"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val="en-US"/>
              </w:rPr>
              <w:t xml:space="preserve">e-mail: </w:t>
            </w:r>
            <w:r w:rsidRPr="00701D1E"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val="en-US" w:eastAsia="ru-RU" w:bidi="ru-RU"/>
              </w:rPr>
              <w:t>nikatur31@mail.ru</w:t>
            </w:r>
          </w:p>
          <w:p w:rsidR="00701D1E" w:rsidRPr="00701D1E" w:rsidRDefault="00B3404E" w:rsidP="008E4489">
            <w:pPr>
              <w:widowControl w:val="0"/>
              <w:shd w:val="clear" w:color="auto" w:fill="FFFFFF"/>
              <w:suppressAutoHyphens/>
              <w:snapToGrid w:val="0"/>
              <w:spacing w:after="0"/>
              <w:jc w:val="center"/>
              <w:rPr>
                <w:rFonts w:ascii="Arial" w:eastAsia="Times New Roman" w:hAnsi="Arial"/>
                <w:b/>
                <w:bCs/>
                <w:kern w:val="1"/>
                <w:sz w:val="28"/>
                <w:szCs w:val="28"/>
                <w:lang w:val="en-US" w:eastAsia="ru-RU" w:bidi="ru-RU"/>
              </w:rPr>
            </w:pPr>
            <w:hyperlink r:id="rId9" w:history="1">
              <w:r w:rsidR="00701D1E" w:rsidRPr="00701D1E">
                <w:rPr>
                  <w:rFonts w:ascii="Arial" w:eastAsia="Times New Roman" w:hAnsi="Arial" w:cs="Arial"/>
                  <w:b/>
                  <w:bCs/>
                  <w:kern w:val="1"/>
                  <w:sz w:val="20"/>
                  <w:szCs w:val="20"/>
                  <w:lang w:val="en-US" w:eastAsia="ru-RU" w:bidi="ru-RU"/>
                </w:rPr>
                <w:t>www.nikatur31.ru</w:t>
              </w:r>
            </w:hyperlink>
          </w:p>
        </w:tc>
      </w:tr>
    </w:tbl>
    <w:p w:rsidR="00B52442" w:rsidRPr="00B52442" w:rsidRDefault="00F36FA7" w:rsidP="00B52442">
      <w:pPr>
        <w:spacing w:before="240" w:after="240" w:line="240" w:lineRule="auto"/>
        <w:jc w:val="center"/>
        <w:outlineLvl w:val="0"/>
        <w:rPr>
          <w:rFonts w:ascii="Arial" w:eastAsia="Lucida Sans Unicode" w:hAnsi="Arial" w:cs="Arial"/>
          <w:b/>
          <w:i/>
          <w:kern w:val="1"/>
          <w:sz w:val="56"/>
          <w:szCs w:val="56"/>
          <w:lang w:eastAsia="ru-RU" w:bidi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eastAsia="Lucida Sans Unicode" w:hAnsi="Arial" w:cs="Arial"/>
          <w:b/>
          <w:i/>
          <w:kern w:val="1"/>
          <w:sz w:val="56"/>
          <w:szCs w:val="56"/>
          <w:lang w:eastAsia="ru-RU" w:bidi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Новогодний</w:t>
      </w:r>
      <w:r w:rsidR="00B52442" w:rsidRPr="00B52442">
        <w:rPr>
          <w:rFonts w:ascii="Arial" w:eastAsia="Lucida Sans Unicode" w:hAnsi="Arial" w:cs="Arial"/>
          <w:b/>
          <w:i/>
          <w:kern w:val="1"/>
          <w:sz w:val="56"/>
          <w:szCs w:val="56"/>
          <w:lang w:eastAsia="ru-RU" w:bidi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Санкт-Петербург</w:t>
      </w:r>
    </w:p>
    <w:p w:rsidR="00B52442" w:rsidRPr="00B52442" w:rsidRDefault="00F36FA7" w:rsidP="00B52442">
      <w:pPr>
        <w:spacing w:before="240" w:after="240" w:line="240" w:lineRule="auto"/>
        <w:jc w:val="center"/>
        <w:outlineLvl w:val="2"/>
        <w:rPr>
          <w:rFonts w:ascii="Arial" w:eastAsia="Times New Roman" w:hAnsi="Arial" w:cs="Arial"/>
          <w:b/>
          <w:bCs/>
          <w:i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i/>
          <w:sz w:val="32"/>
          <w:szCs w:val="32"/>
          <w:lang w:eastAsia="ru-RU"/>
        </w:rPr>
        <w:t xml:space="preserve"> 02.01.27</w:t>
      </w:r>
      <w:r w:rsidR="00B52442" w:rsidRPr="00B52442">
        <w:rPr>
          <w:rFonts w:ascii="Arial" w:eastAsia="Times New Roman" w:hAnsi="Arial" w:cs="Arial"/>
          <w:b/>
          <w:bCs/>
          <w:i/>
          <w:sz w:val="32"/>
          <w:szCs w:val="32"/>
          <w:lang w:eastAsia="ru-RU"/>
        </w:rPr>
        <w:t xml:space="preserve"> -</w:t>
      </w:r>
      <w:r>
        <w:rPr>
          <w:rFonts w:ascii="Arial" w:eastAsia="Times New Roman" w:hAnsi="Arial" w:cs="Arial"/>
          <w:b/>
          <w:bCs/>
          <w:i/>
          <w:sz w:val="32"/>
          <w:szCs w:val="32"/>
          <w:lang w:eastAsia="ru-RU"/>
        </w:rPr>
        <w:t xml:space="preserve"> 06.01.27</w:t>
      </w:r>
      <w:r w:rsidR="00B52442" w:rsidRPr="00B52442">
        <w:rPr>
          <w:rFonts w:ascii="Arial" w:eastAsia="Times New Roman" w:hAnsi="Arial" w:cs="Arial"/>
          <w:b/>
          <w:bCs/>
          <w:i/>
          <w:sz w:val="32"/>
          <w:szCs w:val="32"/>
          <w:lang w:eastAsia="ru-RU"/>
        </w:rPr>
        <w:t xml:space="preserve"> (3 дня/2 ночи)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817"/>
        <w:gridCol w:w="9497"/>
      </w:tblGrid>
      <w:tr w:rsidR="00B52442" w:rsidRPr="00B52442" w:rsidTr="006C1E45">
        <w:tc>
          <w:tcPr>
            <w:tcW w:w="817" w:type="dxa"/>
            <w:shd w:val="clear" w:color="auto" w:fill="auto"/>
          </w:tcPr>
          <w:p w:rsidR="00B52442" w:rsidRPr="00B52442" w:rsidRDefault="00F36FA7" w:rsidP="00B52442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02</w:t>
            </w:r>
            <w:r w:rsidR="001F5C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.01</w:t>
            </w:r>
            <w:r w:rsidR="00B52442" w:rsidRPr="00B5244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97" w:type="dxa"/>
            <w:shd w:val="clear" w:color="auto" w:fill="auto"/>
          </w:tcPr>
          <w:p w:rsidR="00B52442" w:rsidRPr="00B52442" w:rsidRDefault="00B52442" w:rsidP="00B52442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5244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Выезд из г. Белгорода.</w:t>
            </w:r>
          </w:p>
          <w:p w:rsidR="00B52442" w:rsidRPr="00B52442" w:rsidRDefault="00B52442" w:rsidP="00B52442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52442" w:rsidRPr="00B52442" w:rsidTr="006C1E45">
        <w:tc>
          <w:tcPr>
            <w:tcW w:w="817" w:type="dxa"/>
            <w:shd w:val="clear" w:color="auto" w:fill="auto"/>
          </w:tcPr>
          <w:p w:rsidR="00B52442" w:rsidRPr="00B52442" w:rsidRDefault="00F36FA7" w:rsidP="00B52442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03</w:t>
            </w:r>
            <w:r w:rsidR="001F5C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.01</w:t>
            </w:r>
            <w:r w:rsidR="00B52442" w:rsidRPr="00B5244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97" w:type="dxa"/>
            <w:shd w:val="clear" w:color="auto" w:fill="auto"/>
          </w:tcPr>
          <w:p w:rsidR="00B52442" w:rsidRPr="00B52442" w:rsidRDefault="00B52442" w:rsidP="00B52442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5244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Прибытие в</w:t>
            </w:r>
            <w:proofErr w:type="gramStart"/>
            <w:r w:rsidRPr="00B5244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B5244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анкт - Петербург. Встреча с гидом. </w:t>
            </w:r>
          </w:p>
          <w:p w:rsidR="001F5C7C" w:rsidRPr="001F5C7C" w:rsidRDefault="00B52442" w:rsidP="001F5C7C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5C7C">
              <w:rPr>
                <w:rFonts w:ascii="Times New Roman" w:hAnsi="Times New Roman"/>
                <w:b/>
                <w:sz w:val="24"/>
                <w:szCs w:val="24"/>
              </w:rPr>
              <w:t>Завтрак в кафе.</w:t>
            </w:r>
            <w:r w:rsidRPr="001F5C7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</w:r>
            <w:r w:rsidR="001F5C7C" w:rsidRPr="001F5C7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Большая обзорная экскурсия по Санкт-Петербургу «Новогодний город».</w:t>
            </w:r>
            <w:r w:rsidR="001F5C7C" w:rsidRPr="001F5C7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</w:r>
            <w:r w:rsidR="001F5C7C" w:rsidRPr="001F5C7C">
              <w:rPr>
                <w:rFonts w:ascii="Times New Roman" w:hAnsi="Times New Roman"/>
                <w:sz w:val="24"/>
                <w:szCs w:val="24"/>
                <w:lang w:eastAsia="ru-RU"/>
              </w:rPr>
              <w:t>Экскурсия пройдет по красивейшим местам нашего города – главным улицам и проспектам, парадным набережным и площадям. Вы увидите роскошные дворцы, величественные соборы, самые популярные памятники и музеи Северной столицы, полюбуетесь неповторимыми невскими панор</w:t>
            </w:r>
            <w:r w:rsidR="00F36FA7">
              <w:rPr>
                <w:rFonts w:ascii="Times New Roman" w:hAnsi="Times New Roman"/>
                <w:sz w:val="24"/>
                <w:szCs w:val="24"/>
                <w:lang w:eastAsia="ru-RU"/>
              </w:rPr>
              <w:t>амами.</w:t>
            </w:r>
            <w:r w:rsidR="001F5C7C" w:rsidRPr="001F5C7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="001F5C7C" w:rsidRPr="001F5C7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Экскурсия по территории Петропавловской крепости.</w:t>
            </w:r>
          </w:p>
          <w:p w:rsidR="00B52442" w:rsidRPr="001F5C7C" w:rsidRDefault="00B52442" w:rsidP="001F5C7C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5C7C">
              <w:rPr>
                <w:rFonts w:ascii="Times New Roman" w:hAnsi="Times New Roman"/>
                <w:sz w:val="24"/>
                <w:szCs w:val="24"/>
                <w:lang w:eastAsia="ru-RU"/>
              </w:rPr>
              <w:t>Размещение в гостинице. Свободное время.</w:t>
            </w:r>
          </w:p>
          <w:p w:rsidR="00B52442" w:rsidRPr="00B52442" w:rsidRDefault="00B52442" w:rsidP="00B524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2442" w:rsidRPr="00B52442" w:rsidTr="006C1E45">
        <w:tc>
          <w:tcPr>
            <w:tcW w:w="817" w:type="dxa"/>
            <w:shd w:val="clear" w:color="auto" w:fill="auto"/>
          </w:tcPr>
          <w:p w:rsidR="00B52442" w:rsidRPr="00B52442" w:rsidRDefault="00F36FA7" w:rsidP="00B52442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04</w:t>
            </w:r>
            <w:r w:rsidR="001F5C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.01</w:t>
            </w:r>
            <w:r w:rsidR="00B52442" w:rsidRPr="00B5244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B52442" w:rsidRPr="00B52442" w:rsidRDefault="00B52442" w:rsidP="00B5244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2442" w:rsidRPr="00B52442" w:rsidRDefault="00B52442" w:rsidP="00B5244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97" w:type="dxa"/>
            <w:shd w:val="clear" w:color="auto" w:fill="auto"/>
          </w:tcPr>
          <w:p w:rsidR="00B52442" w:rsidRPr="00B52442" w:rsidRDefault="00B52442" w:rsidP="00B524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5244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Завтрак в гостинице</w:t>
            </w:r>
            <w:proofErr w:type="gramStart"/>
            <w:r w:rsidRPr="00B5244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B3404E" w:rsidRPr="00B3404E" w:rsidRDefault="00B3404E" w:rsidP="00B3404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3404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Загородная экскурсия в Средневековый Выборг.</w:t>
            </w:r>
          </w:p>
          <w:p w:rsidR="00B3404E" w:rsidRPr="00B3404E" w:rsidRDefault="00B3404E" w:rsidP="00B3404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3404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Обзорная экскурсия по городу. Средневековый замок. </w:t>
            </w:r>
          </w:p>
          <w:p w:rsidR="00B3404E" w:rsidRPr="00B3404E" w:rsidRDefault="00B3404E" w:rsidP="00B3404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3404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3404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Экскурсия </w:t>
            </w:r>
            <w:r w:rsidRPr="00B3404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«Путешествие в средневековье»</w:t>
            </w:r>
          </w:p>
          <w:p w:rsidR="00B3404E" w:rsidRPr="00B3404E" w:rsidRDefault="00B3404E" w:rsidP="00B3404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404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3404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Экскурсия проходит в Пороховом погребе шведского бастиона </w:t>
            </w:r>
            <w:proofErr w:type="spellStart"/>
            <w:r w:rsidRPr="00B3404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Панцерлакс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Pr="00B3404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F36FA7" w:rsidRPr="00B3404E" w:rsidRDefault="00B3404E" w:rsidP="00B5244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3404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Обед в ресторане города</w:t>
            </w:r>
          </w:p>
          <w:p w:rsidR="00B52442" w:rsidRPr="00B52442" w:rsidRDefault="00B52442" w:rsidP="00B524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52442">
              <w:rPr>
                <w:rFonts w:ascii="Times New Roman" w:hAnsi="Times New Roman"/>
                <w:sz w:val="24"/>
                <w:szCs w:val="24"/>
              </w:rPr>
              <w:t xml:space="preserve">Возвращение в гостиницу. </w:t>
            </w:r>
            <w:r w:rsidRPr="00B52442">
              <w:rPr>
                <w:rFonts w:ascii="Times New Roman" w:hAnsi="Times New Roman"/>
                <w:b/>
                <w:sz w:val="24"/>
                <w:szCs w:val="24"/>
              </w:rPr>
              <w:t>Свободное время.</w:t>
            </w:r>
          </w:p>
          <w:p w:rsidR="00B52442" w:rsidRPr="00B52442" w:rsidRDefault="00B52442" w:rsidP="00B5244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52442" w:rsidRPr="00B52442" w:rsidTr="006C1E45">
        <w:tc>
          <w:tcPr>
            <w:tcW w:w="817" w:type="dxa"/>
            <w:shd w:val="clear" w:color="auto" w:fill="auto"/>
          </w:tcPr>
          <w:p w:rsidR="00B52442" w:rsidRPr="00B52442" w:rsidRDefault="00B3404E" w:rsidP="00B52442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05</w:t>
            </w:r>
            <w:r w:rsidR="008E039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.01</w:t>
            </w:r>
            <w:r w:rsidR="00B52442" w:rsidRPr="00B5244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97" w:type="dxa"/>
            <w:shd w:val="clear" w:color="auto" w:fill="auto"/>
          </w:tcPr>
          <w:p w:rsidR="00B52442" w:rsidRPr="00B52442" w:rsidRDefault="00B52442" w:rsidP="00B52442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5244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Завтрак в гостинице.</w:t>
            </w:r>
          </w:p>
          <w:p w:rsidR="00B52442" w:rsidRPr="00B52442" w:rsidRDefault="00B52442" w:rsidP="00B52442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5244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Встреча с гидом  в холле гостиницы. Выезд с вещами.</w:t>
            </w:r>
          </w:p>
          <w:p w:rsidR="008E039B" w:rsidRPr="008E039B" w:rsidRDefault="008E039B" w:rsidP="008E039B">
            <w:pPr>
              <w:spacing w:after="0"/>
              <w:ind w:right="20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E039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Автобусная экскурсия в «Царское село «Императорская резиденция».</w:t>
            </w:r>
            <w:r w:rsidRPr="008E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E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8E039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Посещение Федоровского Государева собора. </w:t>
            </w:r>
            <w:r w:rsidRPr="008E039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8E03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Обед в кафе города. </w:t>
            </w:r>
            <w:r w:rsidRPr="008E039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 w:rsidR="00B34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Экскурсия </w:t>
            </w:r>
            <w:proofErr w:type="gramStart"/>
            <w:r w:rsidR="00B34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="00B34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B34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Александровский</w:t>
            </w:r>
            <w:proofErr w:type="gramEnd"/>
            <w:r w:rsidR="00B34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дворец.</w:t>
            </w:r>
          </w:p>
          <w:p w:rsidR="00B52442" w:rsidRPr="00B52442" w:rsidRDefault="00B52442" w:rsidP="00B524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B5244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Окончание программы. Отправление в г. Белгород.</w:t>
            </w:r>
            <w:r w:rsidRPr="00B52442">
              <w:rPr>
                <w:bCs/>
                <w:lang w:eastAsia="ru-RU"/>
              </w:rPr>
              <w:t xml:space="preserve"> </w:t>
            </w:r>
          </w:p>
        </w:tc>
      </w:tr>
      <w:tr w:rsidR="00B52442" w:rsidRPr="00B52442" w:rsidTr="006C1E45">
        <w:tc>
          <w:tcPr>
            <w:tcW w:w="817" w:type="dxa"/>
            <w:shd w:val="clear" w:color="auto" w:fill="auto"/>
          </w:tcPr>
          <w:p w:rsidR="00B52442" w:rsidRPr="00B52442" w:rsidRDefault="00B52442" w:rsidP="00B52442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52442" w:rsidRPr="00B52442" w:rsidRDefault="00B3404E" w:rsidP="00B52442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06</w:t>
            </w:r>
            <w:bookmarkStart w:id="0" w:name="_GoBack"/>
            <w:bookmarkEnd w:id="0"/>
            <w:r w:rsidR="008E039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.01</w:t>
            </w:r>
            <w:r w:rsidR="00B52442" w:rsidRPr="00B5244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97" w:type="dxa"/>
            <w:shd w:val="clear" w:color="auto" w:fill="auto"/>
          </w:tcPr>
          <w:p w:rsidR="00B52442" w:rsidRPr="00B52442" w:rsidRDefault="00B52442" w:rsidP="00B52442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52442" w:rsidRPr="00B52442" w:rsidRDefault="00B52442" w:rsidP="00B52442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5244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Возвращение в г. Белгород. </w:t>
            </w:r>
          </w:p>
        </w:tc>
      </w:tr>
    </w:tbl>
    <w:p w:rsidR="00B52442" w:rsidRPr="00B52442" w:rsidRDefault="00B52442" w:rsidP="00B52442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52442" w:rsidRDefault="00B52442" w:rsidP="00B52442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5244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Стоимость т</w:t>
      </w:r>
      <w:r w:rsidR="00B3404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ура: для взрослых – 25</w:t>
      </w:r>
      <w:r w:rsidR="008832E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5</w:t>
      </w:r>
      <w:r w:rsidRPr="00B5244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00 рублей; для школьников</w:t>
      </w:r>
      <w:r w:rsidR="00B3404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– 24</w:t>
      </w:r>
      <w:r w:rsidR="008832E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5</w:t>
      </w:r>
      <w:r w:rsidRPr="00B5244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00 рублей. </w:t>
      </w:r>
    </w:p>
    <w:p w:rsidR="00142D15" w:rsidRPr="00B52442" w:rsidRDefault="00142D15" w:rsidP="00B52442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52442" w:rsidRPr="00B52442" w:rsidRDefault="00B52442" w:rsidP="00B52442">
      <w:pPr>
        <w:spacing w:after="0" w:line="240" w:lineRule="auto"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5244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В стоимость включено: </w:t>
      </w:r>
      <w:r w:rsidRPr="00B52442">
        <w:rPr>
          <w:rFonts w:ascii="Times New Roman" w:eastAsia="Times New Roman" w:hAnsi="Times New Roman"/>
          <w:bCs/>
          <w:sz w:val="24"/>
          <w:szCs w:val="24"/>
          <w:lang w:eastAsia="ru-RU"/>
        </w:rPr>
        <w:t>проезд автобусом, проживан</w:t>
      </w:r>
      <w:r w:rsidR="008E039B">
        <w:rPr>
          <w:rFonts w:ascii="Times New Roman" w:eastAsia="Times New Roman" w:hAnsi="Times New Roman"/>
          <w:bCs/>
          <w:sz w:val="24"/>
          <w:szCs w:val="24"/>
          <w:lang w:eastAsia="ru-RU"/>
        </w:rPr>
        <w:t>ие в гостинице (</w:t>
      </w:r>
      <w:r w:rsidRPr="00B5244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номера с удобствами), питание (3 завтрака</w:t>
      </w:r>
      <w:r w:rsidR="00142D15">
        <w:rPr>
          <w:rFonts w:ascii="Times New Roman" w:eastAsia="Times New Roman" w:hAnsi="Times New Roman"/>
          <w:bCs/>
          <w:sz w:val="24"/>
          <w:szCs w:val="24"/>
          <w:lang w:eastAsia="ru-RU"/>
        </w:rPr>
        <w:t>, 2 обеда</w:t>
      </w:r>
      <w:r w:rsidRPr="00B5244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), входные билеты по программе, экскурсионное обслуживание, сопровождение гида. </w:t>
      </w:r>
    </w:p>
    <w:p w:rsidR="00B52442" w:rsidRPr="00B52442" w:rsidRDefault="00B52442" w:rsidP="00B524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01D1E" w:rsidRDefault="00701D1E" w:rsidP="00307F80">
      <w:pPr>
        <w:spacing w:before="240" w:after="240" w:line="240" w:lineRule="auto"/>
        <w:jc w:val="center"/>
        <w:outlineLvl w:val="0"/>
        <w:rPr>
          <w:rFonts w:ascii="Arial" w:eastAsia="Lucida Sans Unicode" w:hAnsi="Arial"/>
          <w:i/>
          <w:iCs/>
          <w:spacing w:val="40"/>
          <w:kern w:val="28"/>
          <w:sz w:val="28"/>
          <w:szCs w:val="28"/>
        </w:rPr>
      </w:pPr>
    </w:p>
    <w:sectPr w:rsidR="00701D1E" w:rsidSect="008E039B">
      <w:pgSz w:w="11905" w:h="16837"/>
      <w:pgMar w:top="0" w:right="709" w:bottom="0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B0262"/>
    <w:multiLevelType w:val="hybridMultilevel"/>
    <w:tmpl w:val="1ABE6A7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29B"/>
    <w:rsid w:val="00001BB1"/>
    <w:rsid w:val="00006BE2"/>
    <w:rsid w:val="000430AE"/>
    <w:rsid w:val="00071113"/>
    <w:rsid w:val="0007529B"/>
    <w:rsid w:val="00142D15"/>
    <w:rsid w:val="001642D1"/>
    <w:rsid w:val="001A226B"/>
    <w:rsid w:val="001D77BB"/>
    <w:rsid w:val="001F5C7C"/>
    <w:rsid w:val="00237D63"/>
    <w:rsid w:val="0029106F"/>
    <w:rsid w:val="002956A9"/>
    <w:rsid w:val="00307F80"/>
    <w:rsid w:val="00315091"/>
    <w:rsid w:val="0032625E"/>
    <w:rsid w:val="00377073"/>
    <w:rsid w:val="003827B2"/>
    <w:rsid w:val="00422DE6"/>
    <w:rsid w:val="00491CBE"/>
    <w:rsid w:val="004B4651"/>
    <w:rsid w:val="004E3201"/>
    <w:rsid w:val="00503275"/>
    <w:rsid w:val="00536100"/>
    <w:rsid w:val="00542456"/>
    <w:rsid w:val="00562A07"/>
    <w:rsid w:val="00567CA1"/>
    <w:rsid w:val="005804B8"/>
    <w:rsid w:val="00597750"/>
    <w:rsid w:val="005D5A82"/>
    <w:rsid w:val="00625556"/>
    <w:rsid w:val="00673431"/>
    <w:rsid w:val="006D5AB0"/>
    <w:rsid w:val="00701D1E"/>
    <w:rsid w:val="007554C3"/>
    <w:rsid w:val="00842EE3"/>
    <w:rsid w:val="00874203"/>
    <w:rsid w:val="008832EB"/>
    <w:rsid w:val="008D6530"/>
    <w:rsid w:val="008E039B"/>
    <w:rsid w:val="008E4489"/>
    <w:rsid w:val="0096761D"/>
    <w:rsid w:val="009E31C7"/>
    <w:rsid w:val="00A47923"/>
    <w:rsid w:val="00A702F0"/>
    <w:rsid w:val="00A86850"/>
    <w:rsid w:val="00AF09FE"/>
    <w:rsid w:val="00B23B95"/>
    <w:rsid w:val="00B3404E"/>
    <w:rsid w:val="00B52442"/>
    <w:rsid w:val="00BD2E52"/>
    <w:rsid w:val="00BD76D2"/>
    <w:rsid w:val="00C4103B"/>
    <w:rsid w:val="00C46546"/>
    <w:rsid w:val="00C735EF"/>
    <w:rsid w:val="00C83909"/>
    <w:rsid w:val="00CD0B29"/>
    <w:rsid w:val="00CF303A"/>
    <w:rsid w:val="00DB3788"/>
    <w:rsid w:val="00DE33FF"/>
    <w:rsid w:val="00E57A8E"/>
    <w:rsid w:val="00EA4CCB"/>
    <w:rsid w:val="00F36FA7"/>
    <w:rsid w:val="00F972B3"/>
    <w:rsid w:val="00FD6593"/>
    <w:rsid w:val="00FE4E64"/>
    <w:rsid w:val="00FE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01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w">
    <w:name w:val="w"/>
    <w:basedOn w:val="a0"/>
    <w:rsid w:val="00307F80"/>
  </w:style>
  <w:style w:type="paragraph" w:styleId="a4">
    <w:name w:val="Normal (Web)"/>
    <w:basedOn w:val="a"/>
    <w:uiPriority w:val="99"/>
    <w:unhideWhenUsed/>
    <w:rsid w:val="00307F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22"/>
    <w:qFormat/>
    <w:rsid w:val="00BD76D2"/>
    <w:rPr>
      <w:b/>
      <w:bCs/>
    </w:rPr>
  </w:style>
  <w:style w:type="paragraph" w:styleId="a6">
    <w:name w:val="No Spacing"/>
    <w:uiPriority w:val="1"/>
    <w:qFormat/>
    <w:rsid w:val="004B4651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97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72B3"/>
    <w:rPr>
      <w:rFonts w:ascii="Tahoma" w:eastAsia="Calibri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1A22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01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w">
    <w:name w:val="w"/>
    <w:basedOn w:val="a0"/>
    <w:rsid w:val="00307F80"/>
  </w:style>
  <w:style w:type="paragraph" w:styleId="a4">
    <w:name w:val="Normal (Web)"/>
    <w:basedOn w:val="a"/>
    <w:uiPriority w:val="99"/>
    <w:unhideWhenUsed/>
    <w:rsid w:val="00307F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22"/>
    <w:qFormat/>
    <w:rsid w:val="00BD76D2"/>
    <w:rPr>
      <w:b/>
      <w:bCs/>
    </w:rPr>
  </w:style>
  <w:style w:type="paragraph" w:styleId="a6">
    <w:name w:val="No Spacing"/>
    <w:uiPriority w:val="1"/>
    <w:qFormat/>
    <w:rsid w:val="004B4651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97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72B3"/>
    <w:rPr>
      <w:rFonts w:ascii="Tahoma" w:eastAsia="Calibri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1A22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1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nikatur31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9EC3D-639A-4EAF-91E7-67453FE6B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Nika</cp:lastModifiedBy>
  <cp:revision>2</cp:revision>
  <cp:lastPrinted>2025-10-09T09:09:00Z</cp:lastPrinted>
  <dcterms:created xsi:type="dcterms:W3CDTF">2026-09-10T08:26:00Z</dcterms:created>
  <dcterms:modified xsi:type="dcterms:W3CDTF">2026-09-10T08:26:00Z</dcterms:modified>
</cp:coreProperties>
</file>